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0B81" w14:textId="77777777" w:rsidR="000E778D" w:rsidRPr="000E778D" w:rsidRDefault="000E778D" w:rsidP="000E778D">
      <w:pPr>
        <w:rPr>
          <w:rFonts w:eastAsia="Arial" w:cs="Arial"/>
          <w:bCs/>
          <w:i/>
          <w:iCs/>
          <w:szCs w:val="24"/>
          <w:shd w:val="clear" w:color="auto" w:fill="FFFFFF"/>
        </w:rPr>
      </w:pPr>
      <w:bookmarkStart w:id="0" w:name="_Hlk174627803"/>
    </w:p>
    <w:bookmarkEnd w:id="0"/>
    <w:p w14:paraId="7AE36B64" w14:textId="528D0354" w:rsidR="00F961BE" w:rsidRPr="00207496" w:rsidRDefault="009E50ED" w:rsidP="009E50ED">
      <w:pPr>
        <w:rPr>
          <w:rFonts w:eastAsia="Arial" w:cs="Arial"/>
          <w:b/>
          <w:i/>
          <w:iCs/>
          <w:szCs w:val="24"/>
          <w:shd w:val="clear" w:color="auto" w:fill="FFFFFF"/>
        </w:rPr>
      </w:pPr>
      <w:r w:rsidRPr="00207496">
        <w:rPr>
          <w:rFonts w:eastAsia="Arial" w:cs="Arial"/>
          <w:b/>
          <w:i/>
          <w:iCs/>
          <w:szCs w:val="24"/>
          <w:shd w:val="clear" w:color="auto" w:fill="FFFFFF"/>
        </w:rPr>
        <w:t xml:space="preserve">Primera Página: </w:t>
      </w:r>
      <w:r w:rsidR="00F961BE" w:rsidRPr="00207496">
        <w:rPr>
          <w:rFonts w:eastAsia="Arial" w:cs="Arial"/>
          <w:b/>
          <w:i/>
          <w:iCs/>
          <w:szCs w:val="24"/>
          <w:shd w:val="clear" w:color="auto" w:fill="FFFFFF"/>
        </w:rPr>
        <w:t>(</w:t>
      </w:r>
      <w:r w:rsidR="00D57898" w:rsidRPr="00207496">
        <w:rPr>
          <w:rFonts w:eastAsia="Arial" w:cs="Arial"/>
          <w:b/>
          <w:i/>
          <w:iCs/>
          <w:szCs w:val="24"/>
          <w:shd w:val="clear" w:color="auto" w:fill="FFFFFF"/>
        </w:rPr>
        <w:t>Car</w:t>
      </w:r>
      <w:r w:rsidR="00DC69C7" w:rsidRPr="00207496">
        <w:rPr>
          <w:rFonts w:eastAsia="Arial" w:cs="Arial"/>
          <w:b/>
          <w:i/>
          <w:iCs/>
          <w:szCs w:val="24"/>
          <w:shd w:val="clear" w:color="auto" w:fill="FFFFFF"/>
        </w:rPr>
        <w:t>á</w:t>
      </w:r>
      <w:r w:rsidR="00D57898" w:rsidRPr="00207496">
        <w:rPr>
          <w:rFonts w:eastAsia="Arial" w:cs="Arial"/>
          <w:b/>
          <w:i/>
          <w:iCs/>
          <w:szCs w:val="24"/>
          <w:shd w:val="clear" w:color="auto" w:fill="FFFFFF"/>
        </w:rPr>
        <w:t>tula</w:t>
      </w:r>
      <w:r w:rsidR="00F961BE" w:rsidRPr="00207496">
        <w:rPr>
          <w:rFonts w:eastAsia="Arial" w:cs="Arial"/>
          <w:b/>
          <w:i/>
          <w:iCs/>
          <w:szCs w:val="24"/>
          <w:shd w:val="clear" w:color="auto" w:fill="FFFFFF"/>
        </w:rPr>
        <w:t>)</w:t>
      </w:r>
      <w:r w:rsidR="00D57898" w:rsidRPr="00207496">
        <w:rPr>
          <w:rFonts w:eastAsia="Arial" w:cs="Arial"/>
          <w:b/>
          <w:i/>
          <w:iCs/>
          <w:szCs w:val="24"/>
          <w:shd w:val="clear" w:color="auto" w:fill="FFFFFF"/>
        </w:rPr>
        <w:t xml:space="preserve"> </w:t>
      </w:r>
    </w:p>
    <w:p w14:paraId="508181E9" w14:textId="77777777" w:rsidR="00F961BE" w:rsidRDefault="00F961BE" w:rsidP="00EE200D">
      <w:pPr>
        <w:jc w:val="center"/>
        <w:rPr>
          <w:rFonts w:eastAsia="Arial" w:cs="Arial"/>
          <w:bCs/>
          <w:i/>
          <w:iCs/>
          <w:szCs w:val="24"/>
          <w:shd w:val="clear" w:color="auto" w:fill="FFFFFF"/>
        </w:rPr>
      </w:pPr>
    </w:p>
    <w:p w14:paraId="5C6FF4AB" w14:textId="3E3DEE04" w:rsidR="00D57898" w:rsidRPr="00207496" w:rsidRDefault="00F961BE" w:rsidP="009E50ED">
      <w:pPr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bookmarkStart w:id="1" w:name="_Hlk195167264"/>
      <w:r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(</w:t>
      </w:r>
      <w:r w:rsidR="009E50ED"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Inserte l</w:t>
      </w:r>
      <w:r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a </w:t>
      </w:r>
      <w:r w:rsidR="009E50ED"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carátula </w:t>
      </w:r>
      <w:r w:rsidR="00D57898"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definida con la Oficina Asesora de Comunicaciones</w:t>
      </w:r>
      <w:r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)</w:t>
      </w:r>
    </w:p>
    <w:bookmarkEnd w:id="1"/>
    <w:p w14:paraId="5B7DA8BB" w14:textId="5439766F" w:rsidR="00207496" w:rsidRDefault="00207496">
      <w:pPr>
        <w:spacing w:line="259" w:lineRule="auto"/>
        <w:jc w:val="left"/>
        <w:rPr>
          <w:rFonts w:eastAsia="Arial" w:cs="Arial"/>
          <w:b/>
          <w:szCs w:val="24"/>
          <w:shd w:val="clear" w:color="auto" w:fill="FFFFFF"/>
        </w:rPr>
      </w:pPr>
      <w:r>
        <w:rPr>
          <w:rFonts w:eastAsia="Arial" w:cs="Arial"/>
          <w:b/>
          <w:szCs w:val="24"/>
          <w:shd w:val="clear" w:color="auto" w:fill="FFFFFF"/>
        </w:rPr>
        <w:br w:type="page"/>
      </w:r>
    </w:p>
    <w:p w14:paraId="74A204A7" w14:textId="2DF612BC" w:rsidR="00207496" w:rsidRPr="00207496" w:rsidRDefault="00207496" w:rsidP="00207496">
      <w:pPr>
        <w:spacing w:after="0" w:line="360" w:lineRule="auto"/>
        <w:jc w:val="lef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 xml:space="preserve">Segunda página </w:t>
      </w:r>
      <w:r w:rsidRPr="00207496">
        <w:rPr>
          <w:rFonts w:cs="Arial"/>
          <w:b/>
          <w:bCs/>
          <w:szCs w:val="24"/>
        </w:rPr>
        <w:t>(Contra carátula)</w:t>
      </w:r>
    </w:p>
    <w:p w14:paraId="38B7504A" w14:textId="77777777" w:rsidR="006D364F" w:rsidRDefault="006D364F" w:rsidP="006D364F">
      <w:pPr>
        <w:spacing w:after="0"/>
        <w:jc w:val="left"/>
        <w:rPr>
          <w:rFonts w:cs="Arial"/>
          <w:i/>
          <w:iCs/>
          <w:szCs w:val="24"/>
        </w:rPr>
      </w:pPr>
    </w:p>
    <w:p w14:paraId="6B8FE96B" w14:textId="77777777" w:rsidR="006D364F" w:rsidRPr="00207496" w:rsidRDefault="006D364F" w:rsidP="006D364F">
      <w:pPr>
        <w:pStyle w:val="Prrafodelista"/>
        <w:numPr>
          <w:ilvl w:val="0"/>
          <w:numId w:val="31"/>
        </w:numPr>
        <w:spacing w:after="0"/>
        <w:jc w:val="left"/>
        <w:rPr>
          <w:rFonts w:cs="Arial"/>
          <w:i/>
          <w:iCs/>
          <w:sz w:val="20"/>
          <w:szCs w:val="20"/>
        </w:rPr>
      </w:pPr>
      <w:r w:rsidRPr="00207496">
        <w:rPr>
          <w:rFonts w:cs="Arial"/>
          <w:i/>
          <w:iCs/>
          <w:sz w:val="20"/>
          <w:szCs w:val="20"/>
        </w:rPr>
        <w:t xml:space="preserve">Tome la Plantilla institucional de Word ubicada en el </w:t>
      </w:r>
      <w:proofErr w:type="gramStart"/>
      <w:r w:rsidRPr="00207496">
        <w:rPr>
          <w:rFonts w:cs="Arial"/>
          <w:i/>
          <w:iCs/>
          <w:sz w:val="20"/>
          <w:szCs w:val="20"/>
        </w:rPr>
        <w:t>link</w:t>
      </w:r>
      <w:proofErr w:type="gramEnd"/>
      <w:r w:rsidRPr="00207496">
        <w:rPr>
          <w:rFonts w:cs="Arial"/>
          <w:i/>
          <w:iCs/>
          <w:sz w:val="20"/>
          <w:szCs w:val="20"/>
        </w:rPr>
        <w:t xml:space="preserve">: </w:t>
      </w:r>
    </w:p>
    <w:p w14:paraId="0AFA931A" w14:textId="0231EB70" w:rsidR="006D364F" w:rsidRPr="00207496" w:rsidRDefault="00207496" w:rsidP="006D364F">
      <w:pPr>
        <w:spacing w:after="0"/>
        <w:jc w:val="left"/>
        <w:rPr>
          <w:rFonts w:cs="Arial"/>
          <w:i/>
          <w:iCs/>
          <w:sz w:val="20"/>
          <w:szCs w:val="20"/>
        </w:rPr>
      </w:pPr>
      <w:hyperlink r:id="rId11" w:history="1">
        <w:r w:rsidRPr="00207496">
          <w:rPr>
            <w:rStyle w:val="Hipervnculo"/>
            <w:rFonts w:cs="Arial"/>
            <w:i/>
            <w:iCs/>
            <w:sz w:val="20"/>
            <w:szCs w:val="20"/>
          </w:rPr>
          <w:t>https://contraloriadebogotadc.sharepoint.com/sites/Intranetnew/SitePages/Plantillas-Oficiales.aspx</w:t>
        </w:r>
      </w:hyperlink>
      <w:r w:rsidRPr="00207496">
        <w:rPr>
          <w:rFonts w:cs="Arial"/>
          <w:i/>
          <w:iCs/>
          <w:sz w:val="20"/>
          <w:szCs w:val="20"/>
        </w:rPr>
        <w:t>.</w:t>
      </w:r>
    </w:p>
    <w:p w14:paraId="7E01A00C" w14:textId="77777777" w:rsidR="00207496" w:rsidRPr="00207496" w:rsidRDefault="00207496" w:rsidP="006D364F">
      <w:pPr>
        <w:spacing w:after="0"/>
        <w:jc w:val="left"/>
        <w:rPr>
          <w:rFonts w:cs="Arial"/>
          <w:i/>
          <w:iCs/>
          <w:sz w:val="20"/>
          <w:szCs w:val="20"/>
        </w:rPr>
      </w:pPr>
    </w:p>
    <w:p w14:paraId="49EA0F35" w14:textId="395CEA30" w:rsidR="006D364F" w:rsidRPr="00DC69C7" w:rsidRDefault="00207496" w:rsidP="00207496">
      <w:pPr>
        <w:spacing w:after="0"/>
        <w:jc w:val="left"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3C90F72C" wp14:editId="2067349E">
            <wp:extent cx="2476091" cy="3163405"/>
            <wp:effectExtent l="0" t="0" r="635" b="0"/>
            <wp:docPr id="10307480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4801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9637" cy="316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BE14E" w14:textId="77777777" w:rsidR="00207496" w:rsidRDefault="00207496" w:rsidP="00207496">
      <w:pPr>
        <w:pStyle w:val="Prrafodelista"/>
        <w:spacing w:after="0"/>
        <w:rPr>
          <w:rFonts w:eastAsia="Arial" w:cs="Arial"/>
          <w:bCs/>
          <w:i/>
          <w:iCs/>
          <w:szCs w:val="24"/>
          <w:shd w:val="clear" w:color="auto" w:fill="FFFFFF"/>
        </w:rPr>
      </w:pPr>
    </w:p>
    <w:p w14:paraId="33563806" w14:textId="6861EFDD" w:rsidR="006D364F" w:rsidRPr="00207496" w:rsidRDefault="006D364F" w:rsidP="00207496">
      <w:pPr>
        <w:pStyle w:val="Prrafodelista"/>
        <w:numPr>
          <w:ilvl w:val="0"/>
          <w:numId w:val="31"/>
        </w:numPr>
        <w:spacing w:after="0" w:line="360" w:lineRule="auto"/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Mantenga el encabezado y pie de página en todas páginas del informe. </w:t>
      </w:r>
    </w:p>
    <w:p w14:paraId="0DB01ADF" w14:textId="77777777" w:rsidR="006D364F" w:rsidRPr="00207496" w:rsidRDefault="006D364F" w:rsidP="00207496">
      <w:pPr>
        <w:spacing w:after="0" w:line="360" w:lineRule="auto"/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</w:p>
    <w:p w14:paraId="38038493" w14:textId="77777777" w:rsidR="006D364F" w:rsidRPr="00207496" w:rsidRDefault="006D364F" w:rsidP="00207496">
      <w:pPr>
        <w:pStyle w:val="Prrafodelista"/>
        <w:numPr>
          <w:ilvl w:val="0"/>
          <w:numId w:val="31"/>
        </w:numPr>
        <w:spacing w:after="0" w:line="360" w:lineRule="auto"/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La numeración de las páginas se realizará en la parte inferior izquierda, en la última línea, comienza desde la portada, pero los números no serán visibles hasta la página denominada Introducción.</w:t>
      </w:r>
    </w:p>
    <w:p w14:paraId="7A01D1A4" w14:textId="77777777" w:rsidR="006D364F" w:rsidRPr="00207496" w:rsidRDefault="006D364F" w:rsidP="00207496">
      <w:pPr>
        <w:pStyle w:val="Prrafodelista"/>
        <w:spacing w:after="0" w:line="360" w:lineRule="auto"/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</w:p>
    <w:p w14:paraId="32D48367" w14:textId="545C0FB4" w:rsidR="006D364F" w:rsidRPr="00207496" w:rsidRDefault="006D364F" w:rsidP="00207496">
      <w:pPr>
        <w:pStyle w:val="Prrafodelista"/>
        <w:numPr>
          <w:ilvl w:val="0"/>
          <w:numId w:val="31"/>
        </w:numPr>
        <w:spacing w:after="0" w:line="360" w:lineRule="auto"/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Use Letra tipo Arial no menor a 12 puntos y el texto del </w:t>
      </w:r>
      <w:r w:rsidR="00DE6291"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estudio</w:t>
      </w:r>
      <w:r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ajustado a la Izquierda, espaciado 1.5. En los cuadros y gráficas ajuste el tamaño de la letra de tal forma que sea legible.</w:t>
      </w:r>
    </w:p>
    <w:p w14:paraId="1DC1E5F4" w14:textId="77777777" w:rsidR="006D364F" w:rsidRPr="00207496" w:rsidRDefault="006D364F" w:rsidP="00207496">
      <w:pPr>
        <w:pStyle w:val="Prrafodelista"/>
        <w:spacing w:after="0" w:line="360" w:lineRule="auto"/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</w:p>
    <w:p w14:paraId="329F8BD2" w14:textId="35BB1549" w:rsidR="006D364F" w:rsidRPr="00207496" w:rsidRDefault="006D364F" w:rsidP="00207496">
      <w:pPr>
        <w:pStyle w:val="Prrafodelista"/>
        <w:numPr>
          <w:ilvl w:val="0"/>
          <w:numId w:val="31"/>
        </w:numPr>
        <w:spacing w:after="0" w:line="360" w:lineRule="auto"/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Las notas o comentarios de este formato; que generalmente están en cursiva y en paréntesis no </w:t>
      </w:r>
      <w:r w:rsidR="00DE6291"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se registrarán en </w:t>
      </w:r>
      <w:r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el informe, </w:t>
      </w:r>
    </w:p>
    <w:p w14:paraId="2DC3CA63" w14:textId="77777777" w:rsidR="006D364F" w:rsidRPr="00207496" w:rsidRDefault="006D364F" w:rsidP="00207496">
      <w:pPr>
        <w:pStyle w:val="Prrafodelista"/>
        <w:spacing w:after="0" w:line="360" w:lineRule="auto"/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</w:p>
    <w:p w14:paraId="4B37FC4D" w14:textId="3755587E" w:rsidR="006D364F" w:rsidRPr="00207496" w:rsidRDefault="006D364F" w:rsidP="00207496">
      <w:pPr>
        <w:pStyle w:val="Prrafodelista"/>
        <w:numPr>
          <w:ilvl w:val="0"/>
          <w:numId w:val="31"/>
        </w:numPr>
        <w:spacing w:after="0" w:line="360" w:lineRule="auto"/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Ajuste el informe a la Caracterización del Producto y a los requisitos de accesibilidad</w:t>
      </w:r>
      <w:r w:rsidR="00DE6291"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de los documentos</w:t>
      </w:r>
      <w:r w:rsidRPr="0020749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. </w:t>
      </w:r>
    </w:p>
    <w:p w14:paraId="66C83CE6" w14:textId="77777777" w:rsidR="00207496" w:rsidRPr="00207496" w:rsidRDefault="00207496" w:rsidP="00207496">
      <w:pPr>
        <w:spacing w:line="360" w:lineRule="auto"/>
        <w:jc w:val="left"/>
        <w:rPr>
          <w:rFonts w:eastAsia="Arial" w:cs="Arial"/>
          <w:bCs/>
          <w:sz w:val="20"/>
          <w:szCs w:val="20"/>
          <w:shd w:val="clear" w:color="auto" w:fill="FFFFFF"/>
        </w:rPr>
      </w:pPr>
      <w:r w:rsidRPr="00207496">
        <w:rPr>
          <w:rFonts w:eastAsia="Arial" w:cs="Arial"/>
          <w:bCs/>
          <w:sz w:val="20"/>
          <w:szCs w:val="20"/>
          <w:shd w:val="clear" w:color="auto" w:fill="FFFFFF"/>
        </w:rPr>
        <w:lastRenderedPageBreak/>
        <w:t>Registre los siguientes datos, manteniendo la alineación a la izquierda, en mayúscula tipo título e interlineado 1.5:</w:t>
      </w:r>
    </w:p>
    <w:p w14:paraId="78E10530" w14:textId="77777777" w:rsidR="00F961BE" w:rsidRDefault="00F961BE" w:rsidP="00207496">
      <w:pPr>
        <w:spacing w:after="0" w:line="360" w:lineRule="auto"/>
        <w:jc w:val="left"/>
        <w:rPr>
          <w:rFonts w:cs="Arial"/>
          <w:szCs w:val="24"/>
        </w:rPr>
      </w:pPr>
    </w:p>
    <w:p w14:paraId="14319D6C" w14:textId="6030B3FC" w:rsidR="0009077F" w:rsidRPr="00DC69C7" w:rsidRDefault="002A6522" w:rsidP="00207496">
      <w:pPr>
        <w:spacing w:after="0" w:line="36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Plan Anual de Estudios </w:t>
      </w:r>
      <w:r w:rsidR="0009077F" w:rsidRPr="00DC69C7">
        <w:rPr>
          <w:rFonts w:cs="Arial"/>
          <w:szCs w:val="24"/>
        </w:rPr>
        <w:t>PAE (</w:t>
      </w:r>
      <w:r w:rsidR="0009077F" w:rsidRPr="002A6522">
        <w:rPr>
          <w:rFonts w:cs="Arial"/>
          <w:i/>
          <w:iCs/>
          <w:szCs w:val="24"/>
        </w:rPr>
        <w:t>Vigencia</w:t>
      </w:r>
      <w:r w:rsidR="0009077F" w:rsidRPr="00DC69C7">
        <w:rPr>
          <w:rFonts w:cs="Arial"/>
          <w:szCs w:val="24"/>
        </w:rPr>
        <w:t>)</w:t>
      </w:r>
    </w:p>
    <w:p w14:paraId="0CF3B85F" w14:textId="77777777" w:rsidR="00D57898" w:rsidRPr="00DC69C7" w:rsidRDefault="00D57898" w:rsidP="00207496">
      <w:pPr>
        <w:spacing w:line="360" w:lineRule="auto"/>
        <w:jc w:val="left"/>
        <w:rPr>
          <w:rFonts w:eastAsia="Arial" w:cs="Arial"/>
          <w:b/>
          <w:szCs w:val="24"/>
          <w:shd w:val="clear" w:color="auto" w:fill="FFFFFF"/>
        </w:rPr>
      </w:pPr>
    </w:p>
    <w:p w14:paraId="5552C340" w14:textId="1C108599" w:rsidR="009E50ED" w:rsidRPr="00207496" w:rsidRDefault="009E50ED" w:rsidP="00207496">
      <w:pPr>
        <w:spacing w:line="360" w:lineRule="auto"/>
        <w:jc w:val="left"/>
        <w:rPr>
          <w:rFonts w:eastAsia="Arial" w:cs="Arial"/>
          <w:bCs/>
          <w:szCs w:val="24"/>
          <w:shd w:val="clear" w:color="auto" w:fill="FFFFFF"/>
        </w:rPr>
      </w:pPr>
      <w:r w:rsidRPr="00EE0546">
        <w:rPr>
          <w:rFonts w:eastAsia="Arial" w:cs="Arial"/>
          <w:b/>
          <w:szCs w:val="24"/>
          <w:shd w:val="clear" w:color="auto" w:fill="FFFFFF"/>
        </w:rPr>
        <w:t xml:space="preserve">Título </w:t>
      </w:r>
      <w:r w:rsidR="006D364F" w:rsidRPr="00EE0546">
        <w:rPr>
          <w:rFonts w:eastAsia="Arial" w:cs="Arial"/>
          <w:b/>
          <w:szCs w:val="24"/>
          <w:shd w:val="clear" w:color="auto" w:fill="FFFFFF"/>
        </w:rPr>
        <w:t xml:space="preserve">del </w:t>
      </w:r>
      <w:r w:rsidRPr="00EE0546">
        <w:rPr>
          <w:rFonts w:eastAsia="Arial" w:cs="Arial"/>
          <w:b/>
          <w:szCs w:val="24"/>
          <w:shd w:val="clear" w:color="auto" w:fill="FFFFFF"/>
        </w:rPr>
        <w:t>Estudio</w:t>
      </w:r>
      <w:r w:rsidRPr="00207496">
        <w:rPr>
          <w:rFonts w:eastAsia="Arial" w:cs="Arial"/>
          <w:bCs/>
          <w:szCs w:val="24"/>
          <w:shd w:val="clear" w:color="auto" w:fill="FFFFFF"/>
        </w:rPr>
        <w:t xml:space="preserve"> (Indique el nombre específico, en mayúsculas tipo título</w:t>
      </w:r>
      <w:r w:rsidR="00DE6291" w:rsidRPr="00207496">
        <w:rPr>
          <w:rFonts w:eastAsia="Arial" w:cs="Arial"/>
          <w:bCs/>
          <w:szCs w:val="24"/>
          <w:shd w:val="clear" w:color="auto" w:fill="FFFFFF"/>
        </w:rPr>
        <w:t>, tal como se registró en el Plan Anual de Estudios</w:t>
      </w:r>
      <w:r w:rsidR="00207496">
        <w:rPr>
          <w:rFonts w:eastAsia="Arial" w:cs="Arial"/>
          <w:bCs/>
          <w:szCs w:val="24"/>
          <w:shd w:val="clear" w:color="auto" w:fill="FFFFFF"/>
        </w:rPr>
        <w:t xml:space="preserve"> PAE</w:t>
      </w:r>
      <w:r w:rsidRPr="00207496">
        <w:rPr>
          <w:rFonts w:eastAsia="Arial" w:cs="Arial"/>
          <w:bCs/>
          <w:szCs w:val="24"/>
          <w:shd w:val="clear" w:color="auto" w:fill="FFFFFF"/>
        </w:rPr>
        <w:t xml:space="preserve">) </w:t>
      </w:r>
    </w:p>
    <w:p w14:paraId="047538CF" w14:textId="77777777" w:rsidR="00721021" w:rsidRPr="002A6522" w:rsidRDefault="00721021" w:rsidP="00207496">
      <w:pPr>
        <w:spacing w:after="0" w:line="360" w:lineRule="auto"/>
        <w:jc w:val="left"/>
        <w:rPr>
          <w:rFonts w:cs="Arial"/>
          <w:bCs/>
          <w:i/>
          <w:iCs/>
          <w:szCs w:val="24"/>
        </w:rPr>
      </w:pPr>
    </w:p>
    <w:p w14:paraId="1DA6420D" w14:textId="08CB8A23" w:rsidR="002A6522" w:rsidRPr="00DC69C7" w:rsidRDefault="00F961BE" w:rsidP="00207496">
      <w:pPr>
        <w:spacing w:after="0" w:line="360" w:lineRule="auto"/>
        <w:jc w:val="left"/>
        <w:rPr>
          <w:rFonts w:cs="Arial"/>
          <w:b/>
          <w:bCs/>
          <w:szCs w:val="24"/>
        </w:rPr>
      </w:pPr>
      <w:r>
        <w:rPr>
          <w:rFonts w:cs="Arial"/>
          <w:i/>
          <w:szCs w:val="24"/>
        </w:rPr>
        <w:t>(</w:t>
      </w:r>
      <w:r w:rsidR="002A6522" w:rsidRPr="00DC69C7">
        <w:rPr>
          <w:rFonts w:cs="Arial"/>
          <w:i/>
          <w:szCs w:val="24"/>
        </w:rPr>
        <w:t>Nombres y Apellidos</w:t>
      </w:r>
      <w:r>
        <w:rPr>
          <w:rFonts w:cs="Arial"/>
          <w:i/>
          <w:szCs w:val="24"/>
        </w:rPr>
        <w:t>)</w:t>
      </w:r>
    </w:p>
    <w:p w14:paraId="0E40A1ED" w14:textId="77777777" w:rsidR="002A6522" w:rsidRPr="00DC69C7" w:rsidRDefault="002A6522" w:rsidP="0020749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Contralor de Bogotá D.C.</w:t>
      </w:r>
    </w:p>
    <w:p w14:paraId="2A387F67" w14:textId="77777777" w:rsidR="002A6522" w:rsidRPr="00DC69C7" w:rsidRDefault="002A6522" w:rsidP="00207496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3C3F3898" w14:textId="77777777" w:rsidR="00F961BE" w:rsidRPr="00DC69C7" w:rsidRDefault="00F961BE" w:rsidP="00207496">
      <w:pPr>
        <w:spacing w:after="0" w:line="360" w:lineRule="auto"/>
        <w:jc w:val="left"/>
        <w:rPr>
          <w:rFonts w:cs="Arial"/>
          <w:b/>
          <w:bCs/>
          <w:szCs w:val="24"/>
        </w:rPr>
      </w:pPr>
      <w:r>
        <w:rPr>
          <w:rFonts w:cs="Arial"/>
          <w:i/>
          <w:szCs w:val="24"/>
        </w:rPr>
        <w:t>(</w:t>
      </w:r>
      <w:r w:rsidRPr="00DC69C7">
        <w:rPr>
          <w:rFonts w:cs="Arial"/>
          <w:i/>
          <w:szCs w:val="24"/>
        </w:rPr>
        <w:t>Nombres y Apellidos</w:t>
      </w:r>
      <w:r>
        <w:rPr>
          <w:rFonts w:cs="Arial"/>
          <w:i/>
          <w:szCs w:val="24"/>
        </w:rPr>
        <w:t>)</w:t>
      </w:r>
    </w:p>
    <w:p w14:paraId="43DEF6D2" w14:textId="77777777" w:rsidR="002A6522" w:rsidRPr="00DC69C7" w:rsidRDefault="002A6522" w:rsidP="0020749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Contralor Auxiliar</w:t>
      </w:r>
    </w:p>
    <w:p w14:paraId="7FA860C6" w14:textId="77777777" w:rsidR="002A6522" w:rsidRPr="00DC69C7" w:rsidRDefault="002A6522" w:rsidP="00207496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606B01BF" w14:textId="77777777" w:rsidR="00F961BE" w:rsidRPr="00DC69C7" w:rsidRDefault="00F961BE" w:rsidP="00207496">
      <w:pPr>
        <w:spacing w:after="0" w:line="360" w:lineRule="auto"/>
        <w:jc w:val="left"/>
        <w:rPr>
          <w:rFonts w:cs="Arial"/>
          <w:b/>
          <w:bCs/>
          <w:szCs w:val="24"/>
        </w:rPr>
      </w:pPr>
      <w:r>
        <w:rPr>
          <w:rFonts w:cs="Arial"/>
          <w:i/>
          <w:szCs w:val="24"/>
        </w:rPr>
        <w:t>(</w:t>
      </w:r>
      <w:r w:rsidRPr="00DC69C7">
        <w:rPr>
          <w:rFonts w:cs="Arial"/>
          <w:i/>
          <w:szCs w:val="24"/>
        </w:rPr>
        <w:t>Nombres y Apellidos</w:t>
      </w:r>
      <w:r>
        <w:rPr>
          <w:rFonts w:cs="Arial"/>
          <w:i/>
          <w:szCs w:val="24"/>
        </w:rPr>
        <w:t>)</w:t>
      </w:r>
    </w:p>
    <w:p w14:paraId="7AEE31EC" w14:textId="689BEFE8" w:rsidR="002A6522" w:rsidRPr="00DC69C7" w:rsidRDefault="002A6522" w:rsidP="0020749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Director E</w:t>
      </w:r>
      <w:r>
        <w:rPr>
          <w:rFonts w:cs="Arial"/>
          <w:sz w:val="24"/>
          <w:szCs w:val="24"/>
        </w:rPr>
        <w:t xml:space="preserve">studios de </w:t>
      </w:r>
      <w:r w:rsidRPr="00DC69C7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conomía y </w:t>
      </w:r>
      <w:r w:rsidRPr="00DC69C7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olítica Pública</w:t>
      </w:r>
    </w:p>
    <w:p w14:paraId="1EFE1476" w14:textId="77777777" w:rsidR="002A6522" w:rsidRPr="00DC69C7" w:rsidRDefault="002A6522" w:rsidP="00207496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042EF720" w14:textId="77777777" w:rsidR="00F961BE" w:rsidRPr="00DC69C7" w:rsidRDefault="00F961BE" w:rsidP="00207496">
      <w:pPr>
        <w:spacing w:after="0" w:line="360" w:lineRule="auto"/>
        <w:jc w:val="left"/>
        <w:rPr>
          <w:rFonts w:cs="Arial"/>
          <w:b/>
          <w:bCs/>
          <w:szCs w:val="24"/>
        </w:rPr>
      </w:pPr>
      <w:r>
        <w:rPr>
          <w:rFonts w:cs="Arial"/>
          <w:i/>
          <w:szCs w:val="24"/>
        </w:rPr>
        <w:t>(</w:t>
      </w:r>
      <w:r w:rsidRPr="00DC69C7">
        <w:rPr>
          <w:rFonts w:cs="Arial"/>
          <w:i/>
          <w:szCs w:val="24"/>
        </w:rPr>
        <w:t>Nombres y Apellidos</w:t>
      </w:r>
      <w:r>
        <w:rPr>
          <w:rFonts w:cs="Arial"/>
          <w:i/>
          <w:szCs w:val="24"/>
        </w:rPr>
        <w:t>)</w:t>
      </w:r>
    </w:p>
    <w:p w14:paraId="3757FF59" w14:textId="77777777" w:rsidR="002A6522" w:rsidRPr="00DC69C7" w:rsidRDefault="002A6522" w:rsidP="0020749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Subdirector Técnico</w:t>
      </w:r>
    </w:p>
    <w:p w14:paraId="504D4E40" w14:textId="77777777" w:rsidR="002A6522" w:rsidRPr="00DC69C7" w:rsidRDefault="002A6522" w:rsidP="0020749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</w:p>
    <w:p w14:paraId="40BFDE51" w14:textId="77777777" w:rsidR="002A6522" w:rsidRPr="00EE0546" w:rsidRDefault="002A6522" w:rsidP="00207496">
      <w:pPr>
        <w:pStyle w:val="Sinespaciado"/>
        <w:spacing w:line="360" w:lineRule="auto"/>
        <w:rPr>
          <w:rFonts w:cs="Arial"/>
          <w:sz w:val="24"/>
          <w:szCs w:val="24"/>
        </w:rPr>
      </w:pPr>
      <w:r w:rsidRPr="00EE0546">
        <w:rPr>
          <w:rFonts w:cs="Arial"/>
          <w:sz w:val="24"/>
          <w:szCs w:val="24"/>
        </w:rPr>
        <w:t xml:space="preserve">Equipo de Trabajo: </w:t>
      </w:r>
      <w:r w:rsidRPr="00EE0546">
        <w:rPr>
          <w:rFonts w:cs="Arial"/>
          <w:sz w:val="24"/>
          <w:szCs w:val="24"/>
        </w:rPr>
        <w:tab/>
      </w:r>
      <w:r w:rsidRPr="00EE0546">
        <w:rPr>
          <w:rFonts w:cs="Arial"/>
          <w:sz w:val="24"/>
          <w:szCs w:val="24"/>
        </w:rPr>
        <w:tab/>
      </w:r>
      <w:r w:rsidRPr="00EE0546">
        <w:rPr>
          <w:rFonts w:cs="Arial"/>
          <w:sz w:val="24"/>
          <w:szCs w:val="24"/>
        </w:rPr>
        <w:tab/>
      </w:r>
      <w:r w:rsidRPr="00EE0546">
        <w:rPr>
          <w:rFonts w:cs="Arial"/>
          <w:sz w:val="24"/>
          <w:szCs w:val="24"/>
        </w:rPr>
        <w:tab/>
      </w:r>
      <w:r w:rsidRPr="00EE0546">
        <w:rPr>
          <w:rFonts w:cs="Arial"/>
          <w:sz w:val="24"/>
          <w:szCs w:val="24"/>
        </w:rPr>
        <w:tab/>
      </w:r>
      <w:r w:rsidRPr="00EE0546">
        <w:rPr>
          <w:rFonts w:cs="Arial"/>
          <w:i/>
          <w:sz w:val="24"/>
          <w:szCs w:val="24"/>
        </w:rPr>
        <w:tab/>
      </w:r>
    </w:p>
    <w:p w14:paraId="17D435E9" w14:textId="18CB27F9" w:rsidR="002A6522" w:rsidRPr="00DC69C7" w:rsidRDefault="00F961BE" w:rsidP="00207496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(</w:t>
      </w:r>
      <w:r w:rsidR="002A6522" w:rsidRPr="00DC69C7">
        <w:rPr>
          <w:rFonts w:cs="Arial"/>
          <w:i/>
          <w:iCs/>
          <w:sz w:val="24"/>
          <w:szCs w:val="24"/>
        </w:rPr>
        <w:t>Nombres y apellidos de funcionarios</w:t>
      </w:r>
      <w:r w:rsidR="002A6522">
        <w:rPr>
          <w:rFonts w:cs="Arial"/>
          <w:i/>
          <w:iCs/>
          <w:sz w:val="24"/>
          <w:szCs w:val="24"/>
        </w:rPr>
        <w:t>, por orden alfabético</w:t>
      </w:r>
      <w:r w:rsidR="002A6522" w:rsidRPr="00DC69C7">
        <w:rPr>
          <w:rFonts w:cs="Arial"/>
          <w:i/>
          <w:iCs/>
          <w:sz w:val="24"/>
          <w:szCs w:val="24"/>
        </w:rPr>
        <w:t>:</w:t>
      </w:r>
      <w:r w:rsidR="002A6522" w:rsidRPr="00DC69C7">
        <w:rPr>
          <w:rFonts w:cs="Arial"/>
          <w:i/>
          <w:sz w:val="24"/>
          <w:szCs w:val="24"/>
        </w:rPr>
        <w:t xml:space="preserve"> </w:t>
      </w:r>
    </w:p>
    <w:p w14:paraId="4324E5DD" w14:textId="77777777" w:rsidR="002A6522" w:rsidRPr="00DC69C7" w:rsidRDefault="002A6522" w:rsidP="0020749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>Cargo</w:t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</w:p>
    <w:p w14:paraId="79932E4B" w14:textId="2321B2E9" w:rsidR="002A6522" w:rsidRPr="00DC69C7" w:rsidRDefault="002A6522" w:rsidP="00207496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 xml:space="preserve">Nombres y apellidos de contratista </w:t>
      </w:r>
      <w:r>
        <w:rPr>
          <w:rFonts w:cs="Arial"/>
          <w:i/>
          <w:sz w:val="24"/>
          <w:szCs w:val="24"/>
        </w:rPr>
        <w:t>y</w:t>
      </w:r>
      <w:r w:rsidRPr="00DC69C7">
        <w:rPr>
          <w:rFonts w:cs="Arial"/>
          <w:i/>
          <w:sz w:val="24"/>
          <w:szCs w:val="24"/>
        </w:rPr>
        <w:t xml:space="preserve"> personal de apoyo</w:t>
      </w:r>
      <w:r w:rsidRPr="00DC69C7">
        <w:rPr>
          <w:rFonts w:cs="Arial"/>
          <w:sz w:val="24"/>
          <w:szCs w:val="24"/>
        </w:rPr>
        <w:t xml:space="preserve">: </w:t>
      </w:r>
      <w:r w:rsidRPr="00DC69C7">
        <w:rPr>
          <w:rFonts w:cs="Arial"/>
          <w:i/>
          <w:sz w:val="24"/>
          <w:szCs w:val="24"/>
        </w:rPr>
        <w:t xml:space="preserve">(si </w:t>
      </w:r>
      <w:r w:rsidR="00C24923">
        <w:rPr>
          <w:rFonts w:cs="Arial"/>
          <w:i/>
          <w:sz w:val="24"/>
          <w:szCs w:val="24"/>
        </w:rPr>
        <w:t>se requiere</w:t>
      </w:r>
      <w:r w:rsidRPr="00DC69C7">
        <w:rPr>
          <w:rFonts w:cs="Arial"/>
          <w:i/>
          <w:sz w:val="24"/>
          <w:szCs w:val="24"/>
        </w:rPr>
        <w:t>)</w:t>
      </w:r>
      <w:r w:rsidR="00F961BE">
        <w:rPr>
          <w:rFonts w:cs="Arial"/>
          <w:i/>
          <w:sz w:val="24"/>
          <w:szCs w:val="24"/>
        </w:rPr>
        <w:t>)</w:t>
      </w:r>
    </w:p>
    <w:p w14:paraId="1E63D960" w14:textId="77777777" w:rsidR="002A6522" w:rsidRPr="00DC69C7" w:rsidRDefault="002A6522" w:rsidP="00207496">
      <w:pPr>
        <w:spacing w:after="0" w:line="360" w:lineRule="auto"/>
        <w:jc w:val="left"/>
        <w:rPr>
          <w:rFonts w:cs="Arial"/>
          <w:szCs w:val="24"/>
        </w:rPr>
      </w:pPr>
    </w:p>
    <w:p w14:paraId="4528A92B" w14:textId="20127AB6" w:rsidR="00721021" w:rsidRPr="002A6522" w:rsidRDefault="00721021" w:rsidP="00207496">
      <w:pPr>
        <w:spacing w:after="0" w:line="360" w:lineRule="auto"/>
        <w:jc w:val="left"/>
        <w:rPr>
          <w:rFonts w:cs="Arial"/>
          <w:i/>
          <w:iCs/>
          <w:szCs w:val="24"/>
        </w:rPr>
      </w:pPr>
      <w:r w:rsidRPr="002A6522">
        <w:rPr>
          <w:rFonts w:cs="Arial"/>
          <w:i/>
          <w:iCs/>
          <w:szCs w:val="24"/>
        </w:rPr>
        <w:t xml:space="preserve">Ciudad, Fecha (Citar </w:t>
      </w:r>
      <w:r w:rsidR="00DE6291">
        <w:rPr>
          <w:rFonts w:cs="Arial"/>
          <w:i/>
          <w:iCs/>
          <w:szCs w:val="24"/>
        </w:rPr>
        <w:t>m</w:t>
      </w:r>
      <w:r w:rsidRPr="002A6522">
        <w:rPr>
          <w:rFonts w:cs="Arial"/>
          <w:i/>
          <w:iCs/>
          <w:szCs w:val="24"/>
        </w:rPr>
        <w:t>es y año)</w:t>
      </w:r>
    </w:p>
    <w:p w14:paraId="43EEA273" w14:textId="5819AE68" w:rsidR="00721021" w:rsidRDefault="00721021" w:rsidP="00207496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  <w:b/>
          <w:bCs/>
          <w:szCs w:val="24"/>
        </w:rPr>
      </w:pPr>
    </w:p>
    <w:p w14:paraId="6C44C2EA" w14:textId="24F683DE" w:rsidR="00E20C9A" w:rsidRDefault="00E20C9A" w:rsidP="00A9514B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  <w:b/>
          <w:bCs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val="es-ES" w:eastAsia="en-US"/>
        </w:rPr>
        <w:id w:val="-4164794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2DAB05" w14:textId="1DE44101" w:rsidR="00DC69C7" w:rsidRPr="00DC69C7" w:rsidRDefault="00DC69C7">
          <w:pPr>
            <w:pStyle w:val="TtuloTDC"/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</w:pPr>
          <w:r w:rsidRPr="00DC69C7"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  <w:t>Tabla de Contenido</w:t>
          </w:r>
        </w:p>
        <w:p w14:paraId="589E88F8" w14:textId="77777777" w:rsidR="00DC69C7" w:rsidRPr="00DC69C7" w:rsidRDefault="00DC69C7" w:rsidP="00DC69C7">
          <w:pPr>
            <w:rPr>
              <w:rFonts w:cs="Arial"/>
              <w:szCs w:val="24"/>
              <w:lang w:val="es-ES" w:eastAsia="es-CO"/>
            </w:rPr>
          </w:pPr>
        </w:p>
        <w:p w14:paraId="32E785B2" w14:textId="2D8B578A" w:rsidR="008C7247" w:rsidRDefault="00DC69C7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r w:rsidRPr="00DC69C7">
            <w:rPr>
              <w:rFonts w:cs="Arial"/>
              <w:szCs w:val="24"/>
            </w:rPr>
            <w:fldChar w:fldCharType="begin"/>
          </w:r>
          <w:r w:rsidRPr="00DC69C7">
            <w:rPr>
              <w:rFonts w:cs="Arial"/>
              <w:szCs w:val="24"/>
            </w:rPr>
            <w:instrText xml:space="preserve"> TOC \o "1-3" \h \z \u </w:instrText>
          </w:r>
          <w:r w:rsidRPr="00DC69C7">
            <w:rPr>
              <w:rFonts w:cs="Arial"/>
              <w:szCs w:val="24"/>
            </w:rPr>
            <w:fldChar w:fldCharType="separate"/>
          </w:r>
          <w:hyperlink w:anchor="_Toc175044453" w:history="1">
            <w:r w:rsidR="008C7247" w:rsidRPr="00353499">
              <w:rPr>
                <w:rStyle w:val="Hipervnculo"/>
                <w:b/>
                <w:bCs/>
                <w:noProof/>
              </w:rPr>
              <w:t>Lista</w:t>
            </w:r>
            <w:r w:rsidR="008C7247" w:rsidRPr="00353499">
              <w:rPr>
                <w:rStyle w:val="Hipervnculo"/>
                <w:b/>
                <w:bCs/>
                <w:noProof/>
                <w:lang w:val="es-ES"/>
              </w:rPr>
              <w:t xml:space="preserve"> de Tablas </w:t>
            </w:r>
            <w:r w:rsidR="008C7247" w:rsidRPr="00353499">
              <w:rPr>
                <w:rStyle w:val="Hipervnculo"/>
                <w:rFonts w:eastAsia="Arial" w:cs="Arial"/>
                <w:bCs/>
                <w:i/>
                <w:iCs/>
                <w:noProof/>
                <w:shd w:val="clear" w:color="auto" w:fill="FFFFFF"/>
              </w:rPr>
              <w:t>(cuando se requiera)</w:t>
            </w:r>
            <w:r w:rsidR="008C7247">
              <w:rPr>
                <w:noProof/>
                <w:webHidden/>
              </w:rPr>
              <w:tab/>
            </w:r>
            <w:r w:rsidR="008C7247">
              <w:rPr>
                <w:noProof/>
                <w:webHidden/>
              </w:rPr>
              <w:fldChar w:fldCharType="begin"/>
            </w:r>
            <w:r w:rsidR="008C7247">
              <w:rPr>
                <w:noProof/>
                <w:webHidden/>
              </w:rPr>
              <w:instrText xml:space="preserve"> PAGEREF _Toc175044453 \h </w:instrText>
            </w:r>
            <w:r w:rsidR="008C7247">
              <w:rPr>
                <w:noProof/>
                <w:webHidden/>
              </w:rPr>
            </w:r>
            <w:r w:rsidR="008C7247">
              <w:rPr>
                <w:noProof/>
                <w:webHidden/>
              </w:rPr>
              <w:fldChar w:fldCharType="separate"/>
            </w:r>
            <w:r w:rsidR="008C7247">
              <w:rPr>
                <w:noProof/>
                <w:webHidden/>
              </w:rPr>
              <w:t>4</w:t>
            </w:r>
            <w:r w:rsidR="008C7247">
              <w:rPr>
                <w:noProof/>
                <w:webHidden/>
              </w:rPr>
              <w:fldChar w:fldCharType="end"/>
            </w:r>
          </w:hyperlink>
        </w:p>
        <w:p w14:paraId="7700C9DD" w14:textId="2AF832A1" w:rsidR="008C7247" w:rsidRDefault="008C7247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4454" w:history="1">
            <w:r w:rsidRPr="00353499">
              <w:rPr>
                <w:rStyle w:val="Hipervnculo"/>
                <w:b/>
                <w:bCs/>
                <w:noProof/>
              </w:rPr>
              <w:t xml:space="preserve">Lista de Gráficas </w:t>
            </w:r>
            <w:r w:rsidRPr="00353499">
              <w:rPr>
                <w:rStyle w:val="Hipervnculo"/>
                <w:bCs/>
                <w:i/>
                <w:noProof/>
              </w:rPr>
              <w:t>(c</w:t>
            </w:r>
            <w:r w:rsidRPr="00353499">
              <w:rPr>
                <w:rStyle w:val="Hipervnculo"/>
                <w:rFonts w:eastAsia="Arial" w:cs="Arial"/>
                <w:bCs/>
                <w:i/>
                <w:iCs/>
                <w:noProof/>
                <w:shd w:val="clear" w:color="auto" w:fill="FFFFFF"/>
              </w:rPr>
              <w:t>uando se requiera)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_Toc175044454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D1912" w14:textId="432F2BFB" w:rsidR="008C7247" w:rsidRDefault="008C7247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4455" w:history="1">
            <w:r w:rsidRPr="00353499">
              <w:rPr>
                <w:rStyle w:val="Hipervnculo"/>
                <w:b/>
                <w:bCs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_Toc175044455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7B60F" w14:textId="19E5A6B8" w:rsidR="008C7247" w:rsidRDefault="008C7247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4456" w:history="1">
            <w:r w:rsidRPr="00353499">
              <w:rPr>
                <w:rStyle w:val="Hipervnculo"/>
                <w:noProof/>
                <w:lang w:val="es-ES_tradnl" w:eastAsia="es-ES"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353499">
              <w:rPr>
                <w:rStyle w:val="Hipervnculo"/>
                <w:rFonts w:cs="Arial"/>
                <w:noProof/>
                <w:lang w:val="es-ES_tradnl" w:eastAsia="es-ES"/>
              </w:rPr>
              <w:t>Determinantes del Estudio (</w:t>
            </w:r>
            <w:r w:rsidRPr="00353499">
              <w:rPr>
                <w:rStyle w:val="Hipervnculo"/>
                <w:rFonts w:cs="Arial"/>
                <w:i/>
                <w:noProof/>
                <w:lang w:val="es-ES_tradnl" w:eastAsia="es-ES"/>
              </w:rPr>
              <w:t>XXXX</w:t>
            </w:r>
            <w:r w:rsidRPr="00353499">
              <w:rPr>
                <w:rStyle w:val="Hipervnculo"/>
                <w:rFonts w:cs="Arial"/>
                <w:noProof/>
                <w:lang w:val="es-ES_tradnl" w:eastAsia="es-ES"/>
              </w:rPr>
              <w:t>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_Toc175044456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0344B" w14:textId="785327E1" w:rsidR="008C7247" w:rsidRDefault="008C7247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4457" w:history="1">
            <w:r w:rsidRPr="00353499">
              <w:rPr>
                <w:rStyle w:val="Hipervnculo"/>
                <w:noProof/>
                <w:lang w:val="es-ES_tradnl" w:eastAsia="es-ES"/>
              </w:rPr>
              <w:t>1.1.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353499">
              <w:rPr>
                <w:rStyle w:val="Hipervnculo"/>
                <w:rFonts w:cs="Arial"/>
                <w:noProof/>
                <w:lang w:val="es-ES_tradnl" w:eastAsia="es-ES"/>
              </w:rPr>
              <w:t>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_Toc175044457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2E8BB" w14:textId="3F6B571D" w:rsidR="008C7247" w:rsidRDefault="008C7247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4458" w:history="1">
            <w:r w:rsidRPr="00353499">
              <w:rPr>
                <w:rStyle w:val="Hipervnculo"/>
                <w:noProof/>
                <w:lang w:val="es-ES_tradnl" w:eastAsia="es-ES"/>
              </w:rPr>
              <w:t>1.2.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353499">
              <w:rPr>
                <w:rStyle w:val="Hipervnculo"/>
                <w:noProof/>
                <w:lang w:val="es-ES_tradnl" w:eastAsia="es-ES"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_Toc175044458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70C59" w14:textId="4CE979F1" w:rsidR="008C7247" w:rsidRDefault="008C7247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4459" w:history="1">
            <w:r w:rsidRPr="00353499">
              <w:rPr>
                <w:rStyle w:val="Hipervnculo"/>
                <w:noProof/>
                <w:lang w:val="es-ES_tradnl" w:eastAsia="es-ES"/>
              </w:rPr>
              <w:t>1.3.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353499">
              <w:rPr>
                <w:rStyle w:val="Hipervnculo"/>
                <w:noProof/>
                <w:lang w:val="es-ES_tradnl" w:eastAsia="es-ES"/>
              </w:rPr>
              <w:t>Limitaciones (si las hubiere)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_Toc175044459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197EF" w14:textId="773D5CB4" w:rsidR="008C7247" w:rsidRDefault="008C7247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4460" w:history="1">
            <w:r w:rsidRPr="00353499">
              <w:rPr>
                <w:rStyle w:val="Hipervnculo"/>
                <w:rFonts w:cs="Arial"/>
                <w:noProof/>
                <w:lang w:val="es-ES_tradnl" w:eastAsia="es-ES"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353499">
              <w:rPr>
                <w:rStyle w:val="Hipervnculo"/>
                <w:rFonts w:cs="Arial"/>
                <w:noProof/>
                <w:lang w:val="es-ES_tradnl" w:eastAsia="es-ES"/>
              </w:rPr>
              <w:t>Desarrollo Temático (corresponde a los títulos aprobados en mesa de trabajo)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_Toc175044460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E9159" w14:textId="19FBC2F7" w:rsidR="008C7247" w:rsidRDefault="008C7247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4461" w:history="1">
            <w:r w:rsidRPr="00353499">
              <w:rPr>
                <w:rStyle w:val="Hipervnculo"/>
                <w:rFonts w:cs="Arial"/>
                <w:noProof/>
                <w:lang w:val="es-ES_tradnl" w:eastAsia="es-ES"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353499">
              <w:rPr>
                <w:rStyle w:val="Hipervnculo"/>
                <w:rFonts w:cs="Arial"/>
                <w:noProof/>
                <w:lang w:val="es-ES_tradnl" w:eastAsia="es-ES"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_Toc175044461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B0840" w14:textId="3AB2612E" w:rsidR="008C7247" w:rsidRDefault="008C7247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4462" w:history="1">
            <w:r w:rsidRPr="00353499">
              <w:rPr>
                <w:rStyle w:val="Hipervnculo"/>
                <w:rFonts w:cs="Arial"/>
                <w:noProof/>
                <w:lang w:val="es-ES_tradnl" w:eastAsia="es-ES"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353499">
              <w:rPr>
                <w:rStyle w:val="Hipervnculo"/>
                <w:rFonts w:cs="Arial"/>
                <w:noProof/>
                <w:lang w:val="es-ES_tradnl" w:eastAsia="es-ES"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_Toc175044462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88871" w14:textId="25046E86" w:rsidR="008C7247" w:rsidRDefault="008C7247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4463" w:history="1">
            <w:r w:rsidRPr="00353499">
              <w:rPr>
                <w:rStyle w:val="Hipervnculo"/>
                <w:rFonts w:cs="Arial"/>
                <w:noProof/>
                <w:lang w:val="es-ES_tradnl" w:eastAsia="es-ES"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353499">
              <w:rPr>
                <w:rStyle w:val="Hipervnculo"/>
                <w:rFonts w:cs="Arial"/>
                <w:noProof/>
                <w:lang w:val="es-ES_tradnl" w:eastAsia="es-ES"/>
              </w:rPr>
              <w:t>Anexos: (si se requiere)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_Toc175044463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69A16" w14:textId="7CFDE282" w:rsidR="00DC69C7" w:rsidRPr="00DC69C7" w:rsidRDefault="00DC69C7">
          <w:pPr>
            <w:rPr>
              <w:rFonts w:cs="Arial"/>
              <w:szCs w:val="24"/>
            </w:rPr>
          </w:pPr>
          <w:r w:rsidRPr="00DC69C7">
            <w:rPr>
              <w:rFonts w:cs="Arial"/>
              <w:b/>
              <w:bCs/>
              <w:szCs w:val="24"/>
              <w:lang w:val="es-ES"/>
            </w:rPr>
            <w:fldChar w:fldCharType="end"/>
          </w:r>
        </w:p>
      </w:sdtContent>
    </w:sdt>
    <w:p w14:paraId="7E107DF1" w14:textId="77777777" w:rsidR="00F631AC" w:rsidRDefault="00F631AC" w:rsidP="00A9514B">
      <w:pPr>
        <w:spacing w:after="0" w:line="360" w:lineRule="auto"/>
        <w:rPr>
          <w:rFonts w:cs="Arial"/>
          <w:szCs w:val="24"/>
        </w:rPr>
      </w:pPr>
    </w:p>
    <w:p w14:paraId="328FD495" w14:textId="77777777" w:rsidR="00F631AC" w:rsidRDefault="00F631AC" w:rsidP="00A9514B">
      <w:pPr>
        <w:spacing w:after="0" w:line="360" w:lineRule="auto"/>
        <w:rPr>
          <w:rFonts w:cs="Arial"/>
          <w:szCs w:val="24"/>
        </w:rPr>
      </w:pPr>
    </w:p>
    <w:p w14:paraId="1127E52E" w14:textId="1A7C401D" w:rsidR="00721021" w:rsidRPr="00EE0546" w:rsidRDefault="00911613" w:rsidP="00A9514B">
      <w:pPr>
        <w:spacing w:after="0" w:line="360" w:lineRule="auto"/>
        <w:rPr>
          <w:rFonts w:cs="Arial"/>
          <w:szCs w:val="24"/>
        </w:rPr>
      </w:pPr>
      <w:r w:rsidRPr="00EE0546">
        <w:rPr>
          <w:rFonts w:cs="Arial"/>
          <w:i/>
          <w:iCs/>
          <w:sz w:val="20"/>
          <w:szCs w:val="20"/>
        </w:rPr>
        <w:t xml:space="preserve">Nota: La estructura y contenido del </w:t>
      </w:r>
      <w:r w:rsidR="00EF0851" w:rsidRPr="00EE0546">
        <w:rPr>
          <w:rFonts w:cs="Arial"/>
          <w:i/>
          <w:iCs/>
          <w:sz w:val="20"/>
          <w:szCs w:val="20"/>
        </w:rPr>
        <w:t>estudio</w:t>
      </w:r>
      <w:r w:rsidRPr="00EE0546">
        <w:rPr>
          <w:rFonts w:cs="Arial"/>
          <w:i/>
          <w:iCs/>
          <w:sz w:val="20"/>
          <w:szCs w:val="20"/>
        </w:rPr>
        <w:t xml:space="preserve"> será la aprobada en mesa de trabajo (Subdirección y Dirección), de tal forma que se cumpla con el objetivo general y los objetivos específicos del informe aprobados en el plan de trabajo.</w:t>
      </w:r>
      <w:r w:rsidR="00721021" w:rsidRPr="00EE0546">
        <w:rPr>
          <w:rFonts w:cs="Arial"/>
          <w:szCs w:val="24"/>
        </w:rPr>
        <w:br w:type="page"/>
      </w:r>
    </w:p>
    <w:p w14:paraId="4314F6A9" w14:textId="0F58CA0F" w:rsidR="00890F4A" w:rsidRDefault="00890F4A" w:rsidP="00A9514B">
      <w:pPr>
        <w:spacing w:after="0" w:line="360" w:lineRule="auto"/>
        <w:rPr>
          <w:rFonts w:cs="Arial"/>
          <w:szCs w:val="24"/>
        </w:rPr>
      </w:pPr>
    </w:p>
    <w:p w14:paraId="0A18B4A4" w14:textId="1360BDF0" w:rsidR="00BD7C36" w:rsidRPr="00B5440B" w:rsidRDefault="00F0232B" w:rsidP="00B35FBD">
      <w:pPr>
        <w:pStyle w:val="Ttulo2"/>
        <w:numPr>
          <w:ilvl w:val="0"/>
          <w:numId w:val="0"/>
        </w:numPr>
        <w:rPr>
          <w:rFonts w:eastAsia="Arial" w:cs="Arial"/>
          <w:bCs/>
          <w:i/>
          <w:iCs/>
          <w:szCs w:val="24"/>
          <w:shd w:val="clear" w:color="auto" w:fill="FFFFFF"/>
        </w:rPr>
      </w:pPr>
      <w:bookmarkStart w:id="2" w:name="_Toc148970009"/>
      <w:bookmarkStart w:id="3" w:name="_Toc175044453"/>
      <w:r>
        <w:rPr>
          <w:b/>
          <w:bCs/>
        </w:rPr>
        <w:t>Lista</w:t>
      </w:r>
      <w:r w:rsidR="00BD7C36" w:rsidRPr="00BD7C36">
        <w:rPr>
          <w:b/>
          <w:bCs/>
          <w:lang w:val="es-ES"/>
        </w:rPr>
        <w:t xml:space="preserve"> de Tablas</w:t>
      </w:r>
      <w:bookmarkEnd w:id="2"/>
      <w:r w:rsidR="00BD7C36" w:rsidRPr="00BD7C36">
        <w:rPr>
          <w:b/>
          <w:bCs/>
          <w:lang w:val="es-ES"/>
        </w:rPr>
        <w:t xml:space="preserve"> </w:t>
      </w:r>
      <w:r w:rsidR="00B5440B" w:rsidRPr="00B5440B">
        <w:rPr>
          <w:rFonts w:eastAsia="Arial" w:cs="Arial"/>
          <w:bCs/>
          <w:i/>
          <w:iCs/>
          <w:szCs w:val="24"/>
          <w:shd w:val="clear" w:color="auto" w:fill="FFFFFF"/>
        </w:rPr>
        <w:t>(</w:t>
      </w:r>
      <w:r w:rsidR="00E24D6D">
        <w:rPr>
          <w:rFonts w:eastAsia="Arial" w:cs="Arial"/>
          <w:bCs/>
          <w:i/>
          <w:iCs/>
          <w:szCs w:val="24"/>
          <w:shd w:val="clear" w:color="auto" w:fill="FFFFFF"/>
        </w:rPr>
        <w:t>c</w:t>
      </w:r>
      <w:r>
        <w:rPr>
          <w:rFonts w:eastAsia="Arial" w:cs="Arial"/>
          <w:bCs/>
          <w:i/>
          <w:iCs/>
          <w:szCs w:val="24"/>
          <w:shd w:val="clear" w:color="auto" w:fill="FFFFFF"/>
        </w:rPr>
        <w:t>uando se requiera</w:t>
      </w:r>
      <w:r w:rsidR="00B5440B" w:rsidRPr="00B5440B">
        <w:rPr>
          <w:rFonts w:eastAsia="Arial" w:cs="Arial"/>
          <w:bCs/>
          <w:i/>
          <w:iCs/>
          <w:szCs w:val="24"/>
          <w:shd w:val="clear" w:color="auto" w:fill="FFFFFF"/>
        </w:rPr>
        <w:t>)</w:t>
      </w:r>
      <w:bookmarkEnd w:id="3"/>
    </w:p>
    <w:p w14:paraId="46C196DF" w14:textId="7C970810" w:rsidR="00B5440B" w:rsidRPr="00EE0546" w:rsidRDefault="00B5440B" w:rsidP="00B5440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(Utilice las herramientas de Word para hacer automática la lista de tablas, </w:t>
      </w:r>
      <w:r w:rsidR="00B35FBD"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ubi</w:t>
      </w:r>
      <w:r w:rsidR="00F0232B"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que</w:t>
      </w:r>
      <w:r w:rsidR="00B35FBD"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el curso</w:t>
      </w:r>
      <w:r w:rsidR="00F0232B"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r</w:t>
      </w:r>
      <w:r w:rsidR="00B35FBD"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en la parte superior de la tabla, vaya al </w:t>
      </w:r>
      <w:r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Menú: </w:t>
      </w:r>
    </w:p>
    <w:p w14:paraId="37CE0E97" w14:textId="79EF855E" w:rsidR="00B5440B" w:rsidRPr="00EE0546" w:rsidRDefault="00B5440B" w:rsidP="00B5440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Referencias, Insertar Titulo: </w:t>
      </w:r>
    </w:p>
    <w:p w14:paraId="74DC60C1" w14:textId="047377EB" w:rsidR="00B5440B" w:rsidRPr="00EE0546" w:rsidRDefault="00B5440B" w:rsidP="00B5440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E0546">
        <w:rPr>
          <w:rFonts w:eastAsia="Arial" w:cs="Arial"/>
          <w:bCs/>
          <w:i/>
          <w:iCs/>
          <w:noProof/>
          <w:sz w:val="20"/>
          <w:szCs w:val="20"/>
          <w:shd w:val="clear" w:color="auto" w:fill="FFFFFF"/>
        </w:rPr>
        <w:drawing>
          <wp:inline distT="0" distB="0" distL="0" distR="0" wp14:anchorId="5CCC1F54" wp14:editId="1DDAB2C2">
            <wp:extent cx="3210373" cy="2467319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966A7" w14:textId="77777777" w:rsidR="00B5440B" w:rsidRPr="00EE0546" w:rsidRDefault="00B5440B" w:rsidP="00B5440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</w:p>
    <w:p w14:paraId="130ACA58" w14:textId="59802252" w:rsidR="00B35FBD" w:rsidRPr="00EE0546" w:rsidRDefault="00B35FBD" w:rsidP="00B5440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Despliegue la lista de Rótulo y seleccione Tabla. Aceptar. (Aparece así)</w:t>
      </w:r>
    </w:p>
    <w:p w14:paraId="676BF837" w14:textId="2C867E64" w:rsidR="00B35FBD" w:rsidRPr="00EE0546" w:rsidRDefault="00B35FBD" w:rsidP="00B35FBD">
      <w:pPr>
        <w:pStyle w:val="Descripcin"/>
        <w:rPr>
          <w:b/>
          <w:bCs/>
          <w:color w:val="auto"/>
          <w:sz w:val="20"/>
          <w:szCs w:val="20"/>
        </w:rPr>
      </w:pPr>
      <w:bookmarkStart w:id="4" w:name="_Toc174615743"/>
      <w:bookmarkStart w:id="5" w:name="_Toc174616592"/>
      <w:bookmarkStart w:id="6" w:name="_Toc174616743"/>
      <w:r w:rsidRPr="00EE0546">
        <w:rPr>
          <w:b/>
          <w:bCs/>
          <w:color w:val="auto"/>
          <w:sz w:val="20"/>
          <w:szCs w:val="20"/>
        </w:rPr>
        <w:t xml:space="preserve">Tabla </w:t>
      </w:r>
      <w:r w:rsidRPr="00EE0546">
        <w:rPr>
          <w:b/>
          <w:bCs/>
          <w:color w:val="auto"/>
          <w:sz w:val="20"/>
          <w:szCs w:val="20"/>
        </w:rPr>
        <w:fldChar w:fldCharType="begin"/>
      </w:r>
      <w:r w:rsidRPr="00EE0546">
        <w:rPr>
          <w:b/>
          <w:bCs/>
          <w:color w:val="auto"/>
          <w:sz w:val="20"/>
          <w:szCs w:val="20"/>
        </w:rPr>
        <w:instrText xml:space="preserve"> SEQ Tabla \* ARABIC </w:instrText>
      </w:r>
      <w:r w:rsidRPr="00EE0546">
        <w:rPr>
          <w:b/>
          <w:bCs/>
          <w:color w:val="auto"/>
          <w:sz w:val="20"/>
          <w:szCs w:val="20"/>
        </w:rPr>
        <w:fldChar w:fldCharType="separate"/>
      </w:r>
      <w:r w:rsidR="007155BC" w:rsidRPr="00EE0546">
        <w:rPr>
          <w:b/>
          <w:bCs/>
          <w:noProof/>
          <w:color w:val="auto"/>
          <w:sz w:val="20"/>
          <w:szCs w:val="20"/>
        </w:rPr>
        <w:t>1</w:t>
      </w:r>
      <w:r w:rsidRPr="00EE0546">
        <w:rPr>
          <w:b/>
          <w:bCs/>
          <w:color w:val="auto"/>
          <w:sz w:val="20"/>
          <w:szCs w:val="20"/>
        </w:rPr>
        <w:fldChar w:fldCharType="end"/>
      </w:r>
      <w:r w:rsidR="00646AF5" w:rsidRPr="00EE0546">
        <w:rPr>
          <w:b/>
          <w:bCs/>
          <w:color w:val="auto"/>
          <w:sz w:val="20"/>
          <w:szCs w:val="20"/>
        </w:rPr>
        <w:t>. Ejecución Presupuestal 2020-2025</w:t>
      </w:r>
      <w:bookmarkEnd w:id="4"/>
      <w:bookmarkEnd w:id="5"/>
      <w:bookmarkEnd w:id="6"/>
    </w:p>
    <w:p w14:paraId="5F53AF3D" w14:textId="61EE4B6A" w:rsidR="00B35FBD" w:rsidRPr="00EE0546" w:rsidRDefault="00B35FBD" w:rsidP="00B35FBD">
      <w:pPr>
        <w:rPr>
          <w:sz w:val="20"/>
          <w:szCs w:val="20"/>
        </w:rPr>
      </w:pPr>
      <w:r w:rsidRPr="00EE0546">
        <w:rPr>
          <w:sz w:val="20"/>
          <w:szCs w:val="20"/>
        </w:rPr>
        <w:t xml:space="preserve">Escriba el título concreto de la tabla que resuma su contenido, si se requiere, indique el periodo de tiempo. </w:t>
      </w:r>
    </w:p>
    <w:p w14:paraId="1872DADE" w14:textId="77777777" w:rsidR="00F0232B" w:rsidRPr="00EE0546" w:rsidRDefault="00F0232B" w:rsidP="00B35FBD">
      <w:pPr>
        <w:rPr>
          <w:sz w:val="20"/>
          <w:szCs w:val="20"/>
        </w:rPr>
      </w:pPr>
    </w:p>
    <w:p w14:paraId="7D3F6379" w14:textId="4981E15D" w:rsidR="00F0232B" w:rsidRPr="00EE0546" w:rsidRDefault="00F0232B" w:rsidP="00B35FBD">
      <w:pPr>
        <w:rPr>
          <w:sz w:val="20"/>
          <w:szCs w:val="20"/>
        </w:rPr>
      </w:pPr>
      <w:r w:rsidRPr="00EE0546">
        <w:rPr>
          <w:sz w:val="20"/>
          <w:szCs w:val="20"/>
        </w:rPr>
        <w:t xml:space="preserve">Para incluir la lista de Tablas, utilice el siguiente Menú: </w:t>
      </w:r>
    </w:p>
    <w:p w14:paraId="43766428" w14:textId="49069C15" w:rsidR="00F0232B" w:rsidRPr="00EE0546" w:rsidRDefault="00F0232B" w:rsidP="00B35FBD">
      <w:pPr>
        <w:rPr>
          <w:sz w:val="20"/>
          <w:szCs w:val="20"/>
        </w:rPr>
      </w:pPr>
      <w:r w:rsidRPr="00EE0546">
        <w:rPr>
          <w:sz w:val="20"/>
          <w:szCs w:val="20"/>
        </w:rPr>
        <w:t>Referencias, Insertar Tabla de Ilustraciones</w:t>
      </w:r>
    </w:p>
    <w:p w14:paraId="4F23CAB9" w14:textId="33D74C7A" w:rsidR="00F0232B" w:rsidRPr="00EE0546" w:rsidRDefault="00F0232B" w:rsidP="00B35FBD">
      <w:pPr>
        <w:rPr>
          <w:sz w:val="20"/>
          <w:szCs w:val="20"/>
        </w:rPr>
      </w:pPr>
    </w:p>
    <w:p w14:paraId="22C59667" w14:textId="340EF94C" w:rsidR="00E20C9A" w:rsidRPr="00EE0546" w:rsidRDefault="00E20C9A" w:rsidP="00B35FBD">
      <w:pPr>
        <w:rPr>
          <w:noProof/>
          <w:sz w:val="20"/>
          <w:szCs w:val="20"/>
        </w:rPr>
      </w:pPr>
      <w:r w:rsidRPr="00EE0546">
        <w:rPr>
          <w:sz w:val="20"/>
          <w:szCs w:val="20"/>
        </w:rPr>
        <w:fldChar w:fldCharType="begin"/>
      </w:r>
      <w:r w:rsidRPr="00EE0546">
        <w:rPr>
          <w:sz w:val="20"/>
          <w:szCs w:val="20"/>
        </w:rPr>
        <w:instrText xml:space="preserve"> TOC \c "Tabla" </w:instrText>
      </w:r>
      <w:r w:rsidRPr="00EE0546">
        <w:rPr>
          <w:sz w:val="20"/>
          <w:szCs w:val="20"/>
        </w:rPr>
        <w:fldChar w:fldCharType="separate"/>
      </w:r>
    </w:p>
    <w:p w14:paraId="1127ABFC" w14:textId="6B591AE5" w:rsidR="00E20C9A" w:rsidRPr="00EE0546" w:rsidRDefault="00E20C9A">
      <w:pPr>
        <w:pStyle w:val="Tabladeilustraciones"/>
        <w:tabs>
          <w:tab w:val="right" w:leader="dot" w:pos="9394"/>
        </w:tabs>
        <w:rPr>
          <w:rFonts w:eastAsiaTheme="minorEastAsia" w:cstheme="minorBidi"/>
          <w:smallCaps w:val="0"/>
          <w:noProof/>
          <w:lang w:eastAsia="es-CO"/>
        </w:rPr>
      </w:pPr>
      <w:r w:rsidRPr="00EE0546">
        <w:rPr>
          <w:noProof/>
        </w:rPr>
        <w:t>Tabla 1. Ejecución Presupuestal 2020-2025</w:t>
      </w:r>
      <w:r w:rsidRPr="00EE0546">
        <w:rPr>
          <w:noProof/>
        </w:rPr>
        <w:tab/>
      </w:r>
      <w:r w:rsidRPr="00EE0546">
        <w:rPr>
          <w:noProof/>
        </w:rPr>
        <w:fldChar w:fldCharType="begin"/>
      </w:r>
      <w:r w:rsidRPr="00EE0546">
        <w:rPr>
          <w:noProof/>
        </w:rPr>
        <w:instrText xml:space="preserve"> PAGEREF _Toc174616743 \h </w:instrText>
      </w:r>
      <w:r w:rsidRPr="00EE0546">
        <w:rPr>
          <w:noProof/>
        </w:rPr>
      </w:r>
      <w:r w:rsidRPr="00EE0546">
        <w:rPr>
          <w:noProof/>
        </w:rPr>
        <w:fldChar w:fldCharType="separate"/>
      </w:r>
      <w:r w:rsidR="007155BC" w:rsidRPr="00EE0546">
        <w:rPr>
          <w:noProof/>
        </w:rPr>
        <w:t>2</w:t>
      </w:r>
      <w:r w:rsidRPr="00EE0546">
        <w:rPr>
          <w:noProof/>
        </w:rPr>
        <w:fldChar w:fldCharType="end"/>
      </w:r>
    </w:p>
    <w:p w14:paraId="659DC1AE" w14:textId="425DC7C5" w:rsidR="00646AF5" w:rsidRPr="00EE0546" w:rsidRDefault="00E20C9A" w:rsidP="00B35FBD">
      <w:pPr>
        <w:rPr>
          <w:sz w:val="20"/>
          <w:szCs w:val="20"/>
        </w:rPr>
      </w:pPr>
      <w:r w:rsidRPr="00EE0546">
        <w:rPr>
          <w:sz w:val="20"/>
          <w:szCs w:val="20"/>
        </w:rPr>
        <w:fldChar w:fldCharType="end"/>
      </w:r>
    </w:p>
    <w:p w14:paraId="1E85344A" w14:textId="413480EF" w:rsidR="00E20C9A" w:rsidRPr="00EE0546" w:rsidRDefault="00BD7C36" w:rsidP="007C3A9E">
      <w:pPr>
        <w:pStyle w:val="Ttulo2"/>
        <w:numPr>
          <w:ilvl w:val="0"/>
          <w:numId w:val="0"/>
        </w:numPr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bookmarkStart w:id="7" w:name="_Toc148970010"/>
      <w:bookmarkStart w:id="8" w:name="_Toc175044454"/>
      <w:r w:rsidRPr="00EE0546">
        <w:rPr>
          <w:b/>
          <w:bCs/>
          <w:sz w:val="20"/>
          <w:szCs w:val="20"/>
        </w:rPr>
        <w:t xml:space="preserve">Lista de </w:t>
      </w:r>
      <w:bookmarkEnd w:id="7"/>
      <w:r w:rsidR="00646AF5" w:rsidRPr="00EE0546">
        <w:rPr>
          <w:b/>
          <w:bCs/>
          <w:sz w:val="20"/>
          <w:szCs w:val="20"/>
        </w:rPr>
        <w:t>Gráficas</w:t>
      </w:r>
      <w:r w:rsidR="00E20C9A" w:rsidRPr="00EE0546">
        <w:rPr>
          <w:b/>
          <w:bCs/>
          <w:sz w:val="20"/>
          <w:szCs w:val="20"/>
        </w:rPr>
        <w:t xml:space="preserve"> </w:t>
      </w:r>
      <w:r w:rsidR="00E24D6D" w:rsidRPr="00EE0546">
        <w:rPr>
          <w:bCs/>
          <w:i/>
          <w:sz w:val="20"/>
          <w:szCs w:val="20"/>
        </w:rPr>
        <w:t>(c</w:t>
      </w:r>
      <w:r w:rsidR="00E20C9A"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uando se requiera</w:t>
      </w:r>
      <w:r w:rsidR="00E24D6D"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)</w:t>
      </w:r>
      <w:bookmarkEnd w:id="8"/>
    </w:p>
    <w:p w14:paraId="582B7D34" w14:textId="5ACB2FB8" w:rsidR="00F0232B" w:rsidRPr="00EE0546" w:rsidRDefault="00F0232B" w:rsidP="00F0232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(Utilice las herramientas de Word para hacer automática la lista de figuras, ubique el cursor en la parte superior de la Figura, vaya al Menú: </w:t>
      </w:r>
    </w:p>
    <w:p w14:paraId="176F0F62" w14:textId="77777777" w:rsidR="00F0232B" w:rsidRPr="00EE0546" w:rsidRDefault="00F0232B" w:rsidP="00F0232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lastRenderedPageBreak/>
        <w:t xml:space="preserve">Referencias, Insertar Titulo: </w:t>
      </w:r>
    </w:p>
    <w:p w14:paraId="1AADCDC3" w14:textId="77777777" w:rsidR="00F0232B" w:rsidRPr="00EE0546" w:rsidRDefault="00F0232B" w:rsidP="00F0232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E0546">
        <w:rPr>
          <w:rFonts w:eastAsia="Arial" w:cs="Arial"/>
          <w:bCs/>
          <w:i/>
          <w:iCs/>
          <w:noProof/>
          <w:sz w:val="20"/>
          <w:szCs w:val="20"/>
          <w:shd w:val="clear" w:color="auto" w:fill="FFFFFF"/>
        </w:rPr>
        <w:drawing>
          <wp:inline distT="0" distB="0" distL="0" distR="0" wp14:anchorId="43A38251" wp14:editId="72CB3949">
            <wp:extent cx="3210373" cy="2467319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B7D4C" w14:textId="77777777" w:rsidR="00F0232B" w:rsidRPr="00EE0546" w:rsidRDefault="00F0232B" w:rsidP="00F0232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</w:p>
    <w:p w14:paraId="6BC27CB6" w14:textId="6C7E4887" w:rsidR="00F0232B" w:rsidRPr="00EE0546" w:rsidRDefault="00F0232B" w:rsidP="00F0232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Despliegue la lista de Rótulo y seleccione Tabla. </w:t>
      </w:r>
      <w:proofErr w:type="gramStart"/>
      <w:r w:rsidR="00646AF5"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En caso que</w:t>
      </w:r>
      <w:proofErr w:type="gramEnd"/>
      <w:r w:rsidR="00646AF5"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no la tenga en la lista desplegable en Nuevo Rotulo agregue </w:t>
      </w:r>
      <w:r w:rsidR="00646AF5" w:rsidRPr="00EE0546">
        <w:rPr>
          <w:rFonts w:eastAsia="Arial" w:cs="Arial"/>
          <w:b/>
          <w:i/>
          <w:iCs/>
          <w:sz w:val="20"/>
          <w:szCs w:val="20"/>
          <w:shd w:val="clear" w:color="auto" w:fill="FFFFFF"/>
        </w:rPr>
        <w:t>Gráfica.</w:t>
      </w:r>
      <w:r w:rsidR="00646AF5"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Y luego </w:t>
      </w:r>
      <w:r w:rsidRPr="00EE0546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Aceptar. (Aparece así)</w:t>
      </w:r>
    </w:p>
    <w:p w14:paraId="1E7D13E0" w14:textId="6B506B52" w:rsidR="00646AF5" w:rsidRPr="00EE0546" w:rsidRDefault="00646AF5" w:rsidP="00646AF5">
      <w:pPr>
        <w:pStyle w:val="Descripcin"/>
        <w:rPr>
          <w:i w:val="0"/>
          <w:iCs w:val="0"/>
          <w:color w:val="auto"/>
          <w:sz w:val="20"/>
          <w:szCs w:val="20"/>
        </w:rPr>
      </w:pPr>
      <w:bookmarkStart w:id="9" w:name="_Toc174616413"/>
      <w:bookmarkStart w:id="10" w:name="_Toc174616538"/>
      <w:r w:rsidRPr="00EE0546">
        <w:rPr>
          <w:i w:val="0"/>
          <w:iCs w:val="0"/>
          <w:color w:val="auto"/>
          <w:sz w:val="20"/>
          <w:szCs w:val="20"/>
        </w:rPr>
        <w:t xml:space="preserve">Gráfica  </w:t>
      </w:r>
      <w:r w:rsidRPr="00EE0546">
        <w:rPr>
          <w:i w:val="0"/>
          <w:iCs w:val="0"/>
          <w:color w:val="auto"/>
          <w:sz w:val="20"/>
          <w:szCs w:val="20"/>
        </w:rPr>
        <w:fldChar w:fldCharType="begin"/>
      </w:r>
      <w:r w:rsidRPr="00EE0546">
        <w:rPr>
          <w:i w:val="0"/>
          <w:iCs w:val="0"/>
          <w:color w:val="auto"/>
          <w:sz w:val="20"/>
          <w:szCs w:val="20"/>
        </w:rPr>
        <w:instrText xml:space="preserve"> SEQ Gráfica_ \* ARABIC </w:instrText>
      </w:r>
      <w:r w:rsidRPr="00EE0546">
        <w:rPr>
          <w:i w:val="0"/>
          <w:iCs w:val="0"/>
          <w:color w:val="auto"/>
          <w:sz w:val="20"/>
          <w:szCs w:val="20"/>
        </w:rPr>
        <w:fldChar w:fldCharType="separate"/>
      </w:r>
      <w:r w:rsidR="007155BC" w:rsidRPr="00EE0546">
        <w:rPr>
          <w:i w:val="0"/>
          <w:iCs w:val="0"/>
          <w:noProof/>
          <w:color w:val="auto"/>
          <w:sz w:val="20"/>
          <w:szCs w:val="20"/>
        </w:rPr>
        <w:t>1</w:t>
      </w:r>
      <w:r w:rsidRPr="00EE0546">
        <w:rPr>
          <w:i w:val="0"/>
          <w:iCs w:val="0"/>
          <w:color w:val="auto"/>
          <w:sz w:val="20"/>
          <w:szCs w:val="20"/>
        </w:rPr>
        <w:fldChar w:fldCharType="end"/>
      </w:r>
      <w:r w:rsidRPr="00EE0546">
        <w:rPr>
          <w:i w:val="0"/>
          <w:iCs w:val="0"/>
          <w:color w:val="auto"/>
          <w:sz w:val="20"/>
          <w:szCs w:val="20"/>
        </w:rPr>
        <w:t>:</w:t>
      </w:r>
      <w:bookmarkEnd w:id="9"/>
      <w:r w:rsidRPr="00EE0546">
        <w:rPr>
          <w:i w:val="0"/>
          <w:iCs w:val="0"/>
          <w:color w:val="auto"/>
          <w:sz w:val="20"/>
          <w:szCs w:val="20"/>
        </w:rPr>
        <w:t xml:space="preserve"> Participación de Presupuesto del D.C.</w:t>
      </w:r>
      <w:bookmarkEnd w:id="10"/>
    </w:p>
    <w:p w14:paraId="2624BF25" w14:textId="50805B2E" w:rsidR="00F0232B" w:rsidRPr="00EE0546" w:rsidRDefault="00F0232B" w:rsidP="00F0232B">
      <w:pPr>
        <w:rPr>
          <w:sz w:val="20"/>
          <w:szCs w:val="20"/>
        </w:rPr>
      </w:pPr>
      <w:r w:rsidRPr="00EE0546">
        <w:rPr>
          <w:sz w:val="20"/>
          <w:szCs w:val="20"/>
        </w:rPr>
        <w:t xml:space="preserve">Escriba el título concreto de la </w:t>
      </w:r>
      <w:r w:rsidR="00646AF5" w:rsidRPr="00EE0546">
        <w:rPr>
          <w:sz w:val="20"/>
          <w:szCs w:val="20"/>
        </w:rPr>
        <w:t>Gráfica</w:t>
      </w:r>
      <w:r w:rsidRPr="00EE0546">
        <w:rPr>
          <w:sz w:val="20"/>
          <w:szCs w:val="20"/>
        </w:rPr>
        <w:t xml:space="preserve"> que resuma su contenido</w:t>
      </w:r>
      <w:r w:rsidR="00646AF5" w:rsidRPr="00EE0546">
        <w:rPr>
          <w:sz w:val="20"/>
          <w:szCs w:val="20"/>
        </w:rPr>
        <w:t>.</w:t>
      </w:r>
      <w:r w:rsidRPr="00EE0546">
        <w:rPr>
          <w:sz w:val="20"/>
          <w:szCs w:val="20"/>
        </w:rPr>
        <w:t xml:space="preserve"> </w:t>
      </w:r>
    </w:p>
    <w:p w14:paraId="3D6848F2" w14:textId="02BF16C6" w:rsidR="00F0232B" w:rsidRPr="00EE0546" w:rsidRDefault="00F0232B" w:rsidP="00F0232B">
      <w:pPr>
        <w:rPr>
          <w:sz w:val="20"/>
          <w:szCs w:val="20"/>
        </w:rPr>
      </w:pPr>
      <w:r w:rsidRPr="00EE0546">
        <w:rPr>
          <w:sz w:val="20"/>
          <w:szCs w:val="20"/>
        </w:rPr>
        <w:t xml:space="preserve">Para incluir la lista de </w:t>
      </w:r>
      <w:r w:rsidR="00646AF5" w:rsidRPr="00EE0546">
        <w:rPr>
          <w:sz w:val="20"/>
          <w:szCs w:val="20"/>
        </w:rPr>
        <w:t>Gráficas</w:t>
      </w:r>
      <w:r w:rsidRPr="00EE0546">
        <w:rPr>
          <w:sz w:val="20"/>
          <w:szCs w:val="20"/>
        </w:rPr>
        <w:t xml:space="preserve">, utilice el siguiente Menú: </w:t>
      </w:r>
    </w:p>
    <w:p w14:paraId="64C33EDC" w14:textId="5EA25B08" w:rsidR="00F0232B" w:rsidRPr="00EE0546" w:rsidRDefault="00F0232B" w:rsidP="00F0232B">
      <w:pPr>
        <w:rPr>
          <w:sz w:val="20"/>
          <w:szCs w:val="20"/>
        </w:rPr>
      </w:pPr>
      <w:r w:rsidRPr="00EE0546">
        <w:rPr>
          <w:sz w:val="20"/>
          <w:szCs w:val="20"/>
        </w:rPr>
        <w:t>Referencias, Insertar Tabla de Ilustraciones</w:t>
      </w:r>
    </w:p>
    <w:p w14:paraId="539BB157" w14:textId="7AF93044" w:rsidR="00646AF5" w:rsidRPr="00EE0546" w:rsidRDefault="00646AF5">
      <w:pPr>
        <w:pStyle w:val="Tabladeilustraciones"/>
        <w:tabs>
          <w:tab w:val="right" w:leader="dot" w:pos="9394"/>
        </w:tabs>
        <w:rPr>
          <w:rFonts w:eastAsiaTheme="minorEastAsia" w:cstheme="minorBidi"/>
          <w:smallCaps w:val="0"/>
          <w:noProof/>
          <w:lang w:eastAsia="es-CO"/>
        </w:rPr>
      </w:pPr>
      <w:r w:rsidRPr="00EE0546">
        <w:fldChar w:fldCharType="begin"/>
      </w:r>
      <w:r w:rsidRPr="00EE0546">
        <w:instrText xml:space="preserve"> TOC \h \z \c "Gráfica " </w:instrText>
      </w:r>
      <w:r w:rsidRPr="00EE0546">
        <w:fldChar w:fldCharType="separate"/>
      </w:r>
      <w:hyperlink w:anchor="_Toc174616538" w:history="1">
        <w:r w:rsidRPr="00EE0546">
          <w:rPr>
            <w:rStyle w:val="Hipervnculo"/>
            <w:noProof/>
          </w:rPr>
          <w:t>Gráfica  1: Participación de Presupuesto del D.C.</w:t>
        </w:r>
        <w:r w:rsidRPr="00EE0546">
          <w:rPr>
            <w:noProof/>
            <w:webHidden/>
          </w:rPr>
          <w:tab/>
        </w:r>
        <w:r w:rsidRPr="00EE0546">
          <w:rPr>
            <w:noProof/>
            <w:webHidden/>
          </w:rPr>
          <w:fldChar w:fldCharType="begin"/>
        </w:r>
        <w:r w:rsidRPr="00EE0546">
          <w:rPr>
            <w:noProof/>
            <w:webHidden/>
          </w:rPr>
          <w:instrText xml:space="preserve"> PAGEREF _Toc174616538 \h </w:instrText>
        </w:r>
        <w:r w:rsidRPr="00EE0546">
          <w:rPr>
            <w:noProof/>
            <w:webHidden/>
          </w:rPr>
        </w:r>
        <w:r w:rsidRPr="00EE0546">
          <w:rPr>
            <w:noProof/>
            <w:webHidden/>
          </w:rPr>
          <w:fldChar w:fldCharType="separate"/>
        </w:r>
        <w:r w:rsidR="007155BC" w:rsidRPr="00EE0546">
          <w:rPr>
            <w:noProof/>
            <w:webHidden/>
          </w:rPr>
          <w:t>2</w:t>
        </w:r>
        <w:r w:rsidRPr="00EE0546">
          <w:rPr>
            <w:noProof/>
            <w:webHidden/>
          </w:rPr>
          <w:fldChar w:fldCharType="end"/>
        </w:r>
      </w:hyperlink>
    </w:p>
    <w:p w14:paraId="4C56C078" w14:textId="16EF2864" w:rsidR="00F0232B" w:rsidRPr="00EE0546" w:rsidRDefault="00646AF5" w:rsidP="00F0232B">
      <w:pPr>
        <w:rPr>
          <w:sz w:val="20"/>
          <w:szCs w:val="20"/>
        </w:rPr>
      </w:pPr>
      <w:r w:rsidRPr="00EE0546">
        <w:rPr>
          <w:sz w:val="20"/>
          <w:szCs w:val="20"/>
        </w:rPr>
        <w:fldChar w:fldCharType="end"/>
      </w:r>
    </w:p>
    <w:p w14:paraId="37228DB7" w14:textId="77777777" w:rsidR="00F0232B" w:rsidRPr="00EE0546" w:rsidRDefault="00F0232B" w:rsidP="00F0232B">
      <w:pPr>
        <w:rPr>
          <w:sz w:val="20"/>
          <w:szCs w:val="20"/>
        </w:rPr>
      </w:pPr>
    </w:p>
    <w:p w14:paraId="334CFC37" w14:textId="2B749B47" w:rsidR="00BD7C36" w:rsidRPr="00EE0546" w:rsidRDefault="00BD7C36" w:rsidP="00A9514B">
      <w:pPr>
        <w:spacing w:after="0" w:line="360" w:lineRule="auto"/>
        <w:rPr>
          <w:rFonts w:cs="Arial"/>
          <w:sz w:val="20"/>
          <w:szCs w:val="20"/>
        </w:rPr>
      </w:pPr>
    </w:p>
    <w:p w14:paraId="3375CFB5" w14:textId="54B83CB4" w:rsidR="00BD7C36" w:rsidRDefault="00BD7C36">
      <w:pPr>
        <w:spacing w:line="259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AFD98F0" w14:textId="77777777" w:rsidR="00BD7C36" w:rsidRPr="00DC69C7" w:rsidRDefault="00BD7C36" w:rsidP="00A9514B">
      <w:pPr>
        <w:spacing w:after="0" w:line="360" w:lineRule="auto"/>
        <w:rPr>
          <w:rFonts w:cs="Arial"/>
          <w:szCs w:val="24"/>
        </w:rPr>
      </w:pPr>
    </w:p>
    <w:p w14:paraId="3326247A" w14:textId="77777777" w:rsidR="009E50ED" w:rsidRDefault="009E50ED" w:rsidP="009E50ED">
      <w:pPr>
        <w:spacing w:after="0" w:line="360" w:lineRule="auto"/>
        <w:jc w:val="left"/>
        <w:rPr>
          <w:rFonts w:cs="Arial"/>
          <w:szCs w:val="24"/>
        </w:rPr>
      </w:pPr>
    </w:p>
    <w:p w14:paraId="337CC900" w14:textId="10487607" w:rsidR="001A3CE2" w:rsidRPr="00BD7C36" w:rsidRDefault="001A3CE2" w:rsidP="001A3CE2">
      <w:pPr>
        <w:pStyle w:val="Ttulo2"/>
        <w:numPr>
          <w:ilvl w:val="0"/>
          <w:numId w:val="0"/>
        </w:numPr>
        <w:rPr>
          <w:b/>
          <w:bCs/>
        </w:rPr>
      </w:pPr>
      <w:bookmarkStart w:id="11" w:name="_Toc175041959"/>
      <w:bookmarkStart w:id="12" w:name="_Toc175044455"/>
      <w:r w:rsidRPr="00BD7C36">
        <w:rPr>
          <w:b/>
          <w:bCs/>
        </w:rPr>
        <w:t>Introducción</w:t>
      </w:r>
      <w:bookmarkEnd w:id="11"/>
      <w:bookmarkEnd w:id="12"/>
    </w:p>
    <w:p w14:paraId="5537D6BF" w14:textId="77777777" w:rsidR="001A3CE2" w:rsidRPr="00DC69C7" w:rsidRDefault="001A3CE2" w:rsidP="001A3CE2">
      <w:pPr>
        <w:spacing w:after="0" w:line="360" w:lineRule="auto"/>
        <w:rPr>
          <w:rFonts w:cs="Arial"/>
          <w:szCs w:val="24"/>
        </w:rPr>
      </w:pPr>
    </w:p>
    <w:p w14:paraId="5A363DBE" w14:textId="77777777" w:rsidR="001A3CE2" w:rsidRPr="00EE0546" w:rsidRDefault="001A3CE2" w:rsidP="001A3CE2">
      <w:pPr>
        <w:spacing w:after="0" w:line="360" w:lineRule="auto"/>
        <w:ind w:firstLine="708"/>
        <w:rPr>
          <w:rFonts w:cs="Arial"/>
          <w:i/>
          <w:iCs/>
          <w:sz w:val="20"/>
          <w:szCs w:val="20"/>
        </w:rPr>
      </w:pPr>
      <w:r w:rsidRPr="00EE0546">
        <w:rPr>
          <w:rFonts w:cs="Arial"/>
          <w:i/>
          <w:iCs/>
          <w:sz w:val="20"/>
          <w:szCs w:val="20"/>
        </w:rPr>
        <w:t xml:space="preserve">(Breve texto en el que se especifica la justificación, el objeto del informe, la estructura y los capítulos de que consta) </w:t>
      </w:r>
    </w:p>
    <w:p w14:paraId="6E207399" w14:textId="25C9382C" w:rsidR="009E50ED" w:rsidRPr="00EE0546" w:rsidRDefault="009E50ED" w:rsidP="001A3CE2">
      <w:pPr>
        <w:pStyle w:val="Ttulo2"/>
        <w:numPr>
          <w:ilvl w:val="0"/>
          <w:numId w:val="0"/>
        </w:numPr>
        <w:ind w:left="1710"/>
        <w:jc w:val="left"/>
        <w:rPr>
          <w:rFonts w:cs="Arial"/>
          <w:sz w:val="20"/>
          <w:szCs w:val="20"/>
        </w:rPr>
      </w:pPr>
    </w:p>
    <w:p w14:paraId="6DFF9B4E" w14:textId="77777777" w:rsidR="009E50ED" w:rsidRDefault="009E50ED" w:rsidP="009E50ED">
      <w:pPr>
        <w:spacing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01F600BE" w14:textId="77777777" w:rsidR="009E50ED" w:rsidRPr="00DC69C7" w:rsidRDefault="009E50ED" w:rsidP="009E50ED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FB0E542" w14:textId="011F1B24" w:rsidR="002F201F" w:rsidRDefault="002F201F" w:rsidP="002F201F">
      <w:pPr>
        <w:pStyle w:val="Ttulo2"/>
        <w:numPr>
          <w:ilvl w:val="0"/>
          <w:numId w:val="37"/>
        </w:numPr>
        <w:spacing w:line="360" w:lineRule="auto"/>
        <w:ind w:left="720" w:firstLine="709"/>
        <w:jc w:val="left"/>
        <w:rPr>
          <w:lang w:val="es-ES_tradnl" w:eastAsia="es-ES"/>
        </w:rPr>
      </w:pPr>
      <w:bookmarkStart w:id="13" w:name="_Toc175044456"/>
      <w:bookmarkStart w:id="14" w:name="_Toc148970013"/>
      <w:r>
        <w:rPr>
          <w:rFonts w:cs="Arial"/>
          <w:szCs w:val="24"/>
          <w:lang w:val="es-ES_tradnl" w:eastAsia="es-ES"/>
        </w:rPr>
        <w:t>Determinantes del Estudio (</w:t>
      </w:r>
      <w:r>
        <w:rPr>
          <w:rFonts w:cs="Arial"/>
          <w:i/>
          <w:szCs w:val="24"/>
          <w:lang w:val="es-ES_tradnl" w:eastAsia="es-ES"/>
        </w:rPr>
        <w:t>XXXX</w:t>
      </w:r>
      <w:r>
        <w:rPr>
          <w:rFonts w:cs="Arial"/>
          <w:szCs w:val="24"/>
          <w:lang w:val="es-ES_tradnl" w:eastAsia="es-ES"/>
        </w:rPr>
        <w:t>).</w:t>
      </w:r>
      <w:bookmarkEnd w:id="13"/>
    </w:p>
    <w:p w14:paraId="34164BC7" w14:textId="422D30BF" w:rsidR="002F201F" w:rsidRPr="002F201F" w:rsidRDefault="002F201F" w:rsidP="002F201F">
      <w:pPr>
        <w:pStyle w:val="Ttulo2"/>
        <w:numPr>
          <w:ilvl w:val="1"/>
          <w:numId w:val="37"/>
        </w:numPr>
        <w:spacing w:line="360" w:lineRule="auto"/>
        <w:ind w:left="2268"/>
        <w:jc w:val="left"/>
        <w:rPr>
          <w:lang w:val="es-ES_tradnl" w:eastAsia="es-ES"/>
        </w:rPr>
      </w:pPr>
      <w:bookmarkStart w:id="15" w:name="_Toc175044457"/>
      <w:r>
        <w:rPr>
          <w:rFonts w:cs="Arial"/>
          <w:szCs w:val="24"/>
          <w:lang w:val="es-ES_tradnl" w:eastAsia="es-ES"/>
        </w:rPr>
        <w:t>Me</w:t>
      </w:r>
      <w:r w:rsidR="009E50ED" w:rsidRPr="002F201F">
        <w:rPr>
          <w:rFonts w:cs="Arial"/>
          <w:szCs w:val="24"/>
          <w:lang w:val="es-ES_tradnl" w:eastAsia="es-ES"/>
        </w:rPr>
        <w:t>todología</w:t>
      </w:r>
      <w:bookmarkEnd w:id="14"/>
      <w:bookmarkEnd w:id="15"/>
    </w:p>
    <w:p w14:paraId="6994EEB9" w14:textId="5AB3D85E" w:rsidR="002F201F" w:rsidRDefault="003E60F9" w:rsidP="002F201F">
      <w:pPr>
        <w:pStyle w:val="Ttulo2"/>
        <w:numPr>
          <w:ilvl w:val="1"/>
          <w:numId w:val="37"/>
        </w:numPr>
        <w:spacing w:line="360" w:lineRule="auto"/>
        <w:ind w:left="2268"/>
        <w:jc w:val="left"/>
        <w:rPr>
          <w:lang w:val="es-ES_tradnl" w:eastAsia="es-ES"/>
        </w:rPr>
      </w:pPr>
      <w:bookmarkStart w:id="16" w:name="_Toc175044458"/>
      <w:r w:rsidRPr="002F201F">
        <w:rPr>
          <w:lang w:val="es-ES_tradnl" w:eastAsia="es-ES"/>
        </w:rPr>
        <w:t>Alcance</w:t>
      </w:r>
      <w:bookmarkEnd w:id="16"/>
    </w:p>
    <w:p w14:paraId="0C585CC7" w14:textId="408064D7" w:rsidR="003E60F9" w:rsidRPr="002F201F" w:rsidRDefault="003E60F9" w:rsidP="002F201F">
      <w:pPr>
        <w:pStyle w:val="Ttulo2"/>
        <w:numPr>
          <w:ilvl w:val="1"/>
          <w:numId w:val="37"/>
        </w:numPr>
        <w:spacing w:line="360" w:lineRule="auto"/>
        <w:ind w:left="2268"/>
        <w:jc w:val="left"/>
        <w:rPr>
          <w:lang w:val="es-ES_tradnl" w:eastAsia="es-ES"/>
        </w:rPr>
      </w:pPr>
      <w:bookmarkStart w:id="17" w:name="_Toc175044459"/>
      <w:r w:rsidRPr="002F201F">
        <w:rPr>
          <w:lang w:val="es-ES_tradnl" w:eastAsia="es-ES"/>
        </w:rPr>
        <w:t>Limitaciones</w:t>
      </w:r>
      <w:r w:rsidR="006D656E">
        <w:rPr>
          <w:lang w:val="es-ES_tradnl" w:eastAsia="es-ES"/>
        </w:rPr>
        <w:t xml:space="preserve"> (si las hubiere)</w:t>
      </w:r>
      <w:bookmarkEnd w:id="17"/>
    </w:p>
    <w:p w14:paraId="2CF897D0" w14:textId="203D06D2" w:rsidR="009E50ED" w:rsidRPr="00EE0546" w:rsidRDefault="009E50ED" w:rsidP="00EE0546">
      <w:pPr>
        <w:pStyle w:val="TDC1"/>
      </w:pPr>
      <w:r w:rsidRPr="00EE0546">
        <w:t xml:space="preserve">Describe cómo se realizó el estudio, la definición de variables utilizadas; </w:t>
      </w:r>
      <w:r w:rsidR="00DE6291" w:rsidRPr="00EE0546">
        <w:t xml:space="preserve">marco teórico, </w:t>
      </w:r>
      <w:r w:rsidRPr="00EE0546">
        <w:t>se puede dividir en subsecciones o subtítulos (procedimientos, tamaño y precisión de muestras, diseño de la investigación)</w:t>
      </w:r>
      <w:r w:rsidR="002F201F" w:rsidRPr="00EE0546">
        <w:t>.</w:t>
      </w:r>
    </w:p>
    <w:p w14:paraId="57E4D204" w14:textId="77777777" w:rsidR="009E50ED" w:rsidRPr="009E50ED" w:rsidRDefault="009E50ED" w:rsidP="009E50ED">
      <w:pPr>
        <w:spacing w:line="360" w:lineRule="auto"/>
        <w:ind w:firstLine="709"/>
        <w:jc w:val="left"/>
      </w:pPr>
    </w:p>
    <w:p w14:paraId="35796604" w14:textId="77777777" w:rsidR="00EE0546" w:rsidRPr="00EE0546" w:rsidRDefault="00AC7710" w:rsidP="009E50ED">
      <w:pPr>
        <w:pStyle w:val="Ttulo2"/>
        <w:numPr>
          <w:ilvl w:val="0"/>
          <w:numId w:val="37"/>
        </w:numPr>
        <w:spacing w:line="360" w:lineRule="auto"/>
        <w:ind w:left="720" w:firstLine="709"/>
        <w:jc w:val="left"/>
        <w:rPr>
          <w:rFonts w:cs="Arial"/>
          <w:sz w:val="20"/>
          <w:szCs w:val="20"/>
          <w:lang w:val="es-ES_tradnl" w:eastAsia="es-ES"/>
        </w:rPr>
      </w:pPr>
      <w:bookmarkStart w:id="18" w:name="_Toc148970014"/>
      <w:bookmarkStart w:id="19" w:name="_Toc175044460"/>
      <w:r>
        <w:rPr>
          <w:rFonts w:cs="Arial"/>
          <w:szCs w:val="24"/>
          <w:lang w:val="es-ES_tradnl" w:eastAsia="es-ES"/>
        </w:rPr>
        <w:t>Desarrollo Temático</w:t>
      </w:r>
      <w:bookmarkEnd w:id="18"/>
      <w:r w:rsidR="00B13B33">
        <w:rPr>
          <w:rFonts w:cs="Arial"/>
          <w:szCs w:val="24"/>
          <w:lang w:val="es-ES_tradnl" w:eastAsia="es-ES"/>
        </w:rPr>
        <w:t xml:space="preserve"> </w:t>
      </w:r>
    </w:p>
    <w:p w14:paraId="0059B9ED" w14:textId="03357941" w:rsidR="009E50ED" w:rsidRPr="00EE0546" w:rsidRDefault="00B13B33" w:rsidP="00EE0546">
      <w:pPr>
        <w:pStyle w:val="Ttulo2"/>
        <w:numPr>
          <w:ilvl w:val="0"/>
          <w:numId w:val="0"/>
        </w:numPr>
        <w:spacing w:line="360" w:lineRule="auto"/>
        <w:ind w:left="1429"/>
        <w:jc w:val="left"/>
        <w:rPr>
          <w:rFonts w:cs="Arial"/>
          <w:sz w:val="20"/>
          <w:szCs w:val="20"/>
          <w:lang w:val="es-ES_tradnl" w:eastAsia="es-ES"/>
        </w:rPr>
      </w:pPr>
      <w:r w:rsidRPr="00EE0546">
        <w:rPr>
          <w:rFonts w:cs="Arial"/>
          <w:sz w:val="20"/>
          <w:szCs w:val="20"/>
          <w:lang w:val="es-ES_tradnl" w:eastAsia="es-ES"/>
        </w:rPr>
        <w:t>(corresponde a los títulos aprobados en mesa de trabajo)</w:t>
      </w:r>
      <w:bookmarkEnd w:id="19"/>
    </w:p>
    <w:p w14:paraId="2C9EEEAF" w14:textId="2C8B1C26" w:rsidR="009E50ED" w:rsidRPr="00EE0546" w:rsidRDefault="009E50ED" w:rsidP="00EE0546">
      <w:pPr>
        <w:pStyle w:val="TDC1"/>
      </w:pPr>
      <w:r w:rsidRPr="00EE0546">
        <w:t xml:space="preserve">Se </w:t>
      </w:r>
      <w:r w:rsidR="00AC7710" w:rsidRPr="00EE0546">
        <w:t>presenta</w:t>
      </w:r>
      <w:r w:rsidRPr="00EE0546">
        <w:t xml:space="preserve"> la información (datos) </w:t>
      </w:r>
      <w:r w:rsidR="00AC7710" w:rsidRPr="00EE0546">
        <w:t xml:space="preserve">y resultados del análisis </w:t>
      </w:r>
      <w:r w:rsidRPr="00EE0546">
        <w:t>recopilada y su análisis detallado que justifique las conclusiones. Se deben incluir todo tipo de resultados (relevantes o contrarios a las expectativas); se incluyen las estadísticas.</w:t>
      </w:r>
      <w:r w:rsidR="00AC7710" w:rsidRPr="00EE0546">
        <w:t xml:space="preserve"> Su desarrollo contendrá los capítulos que sean aprobados en mesa de trabajo.</w:t>
      </w:r>
    </w:p>
    <w:p w14:paraId="387A7E71" w14:textId="5AB49E51" w:rsidR="009E50ED" w:rsidRPr="00EE0546" w:rsidRDefault="00AC7710" w:rsidP="00EE0546">
      <w:pPr>
        <w:pStyle w:val="TDC1"/>
      </w:pPr>
      <w:r w:rsidRPr="00EE0546">
        <w:t>De igual manera s</w:t>
      </w:r>
      <w:r w:rsidR="009E50ED" w:rsidRPr="00EE0546">
        <w:t xml:space="preserve">e califican </w:t>
      </w:r>
      <w:r w:rsidRPr="00EE0546">
        <w:t xml:space="preserve">los </w:t>
      </w:r>
      <w:r w:rsidR="009E50ED" w:rsidRPr="00EE0546">
        <w:t>resultados</w:t>
      </w:r>
      <w:r w:rsidRPr="00EE0546">
        <w:t xml:space="preserve"> y se</w:t>
      </w:r>
      <w:r w:rsidR="009E50ED" w:rsidRPr="00EE0546">
        <w:t xml:space="preserve"> presentan las consecuencias prácticas de los </w:t>
      </w:r>
      <w:r w:rsidRPr="00EE0546">
        <w:t>mismos.</w:t>
      </w:r>
    </w:p>
    <w:p w14:paraId="55980740" w14:textId="77777777" w:rsidR="00AC7710" w:rsidRPr="00AC7710" w:rsidRDefault="00AC7710" w:rsidP="00AC7710"/>
    <w:p w14:paraId="4E5187B2" w14:textId="67AB21E2" w:rsidR="009E50ED" w:rsidRPr="009E50ED" w:rsidRDefault="009E50ED" w:rsidP="009E50ED">
      <w:pPr>
        <w:pStyle w:val="Ttulo2"/>
        <w:numPr>
          <w:ilvl w:val="0"/>
          <w:numId w:val="37"/>
        </w:numPr>
        <w:spacing w:line="360" w:lineRule="auto"/>
        <w:ind w:left="720" w:firstLine="709"/>
        <w:jc w:val="left"/>
        <w:rPr>
          <w:rFonts w:cs="Arial"/>
          <w:szCs w:val="24"/>
          <w:lang w:val="es-ES_tradnl" w:eastAsia="es-ES"/>
        </w:rPr>
      </w:pPr>
      <w:bookmarkStart w:id="20" w:name="_Toc148970016"/>
      <w:bookmarkStart w:id="21" w:name="_Toc175044461"/>
      <w:r w:rsidRPr="009E50ED">
        <w:rPr>
          <w:rFonts w:cs="Arial"/>
          <w:szCs w:val="24"/>
          <w:lang w:val="es-ES_tradnl" w:eastAsia="es-ES"/>
        </w:rPr>
        <w:t>Conclusiones</w:t>
      </w:r>
      <w:bookmarkEnd w:id="20"/>
      <w:bookmarkEnd w:id="21"/>
    </w:p>
    <w:p w14:paraId="28CF9EEB" w14:textId="77777777" w:rsidR="009E50ED" w:rsidRPr="009E50ED" w:rsidRDefault="009E50ED" w:rsidP="009E50ED">
      <w:pPr>
        <w:spacing w:after="0"/>
        <w:jc w:val="left"/>
        <w:rPr>
          <w:rFonts w:eastAsia="Arial" w:cs="Arial"/>
          <w:b/>
        </w:rPr>
      </w:pPr>
    </w:p>
    <w:p w14:paraId="40105C63" w14:textId="57988E86" w:rsidR="009E50ED" w:rsidRPr="009E50ED" w:rsidRDefault="003F2C57" w:rsidP="00EE0546">
      <w:pPr>
        <w:pStyle w:val="TDC1"/>
      </w:pPr>
      <w:r>
        <w:t xml:space="preserve">Corresponden al resultado final del estudio </w:t>
      </w:r>
      <w:r w:rsidR="009E50ED" w:rsidRPr="009E50ED">
        <w:t>de forma concreta. No debe contener elementos nuevos que no hayan sido abordados en el cuerpo del documento.</w:t>
      </w:r>
    </w:p>
    <w:p w14:paraId="206B9711" w14:textId="77777777" w:rsidR="009E50ED" w:rsidRPr="009E50ED" w:rsidRDefault="009E50ED" w:rsidP="009E50ED">
      <w:pPr>
        <w:jc w:val="left"/>
        <w:rPr>
          <w:rFonts w:cs="Arial"/>
          <w:szCs w:val="24"/>
        </w:rPr>
      </w:pPr>
    </w:p>
    <w:p w14:paraId="7959611F" w14:textId="77777777" w:rsidR="0075021E" w:rsidRPr="0075021E" w:rsidRDefault="0075021E" w:rsidP="0075021E">
      <w:pPr>
        <w:pStyle w:val="Ttulo2"/>
        <w:numPr>
          <w:ilvl w:val="0"/>
          <w:numId w:val="37"/>
        </w:numPr>
        <w:spacing w:line="360" w:lineRule="auto"/>
        <w:ind w:left="720" w:firstLine="709"/>
        <w:jc w:val="left"/>
        <w:rPr>
          <w:rFonts w:cs="Arial"/>
          <w:szCs w:val="24"/>
          <w:lang w:val="es-ES_tradnl" w:eastAsia="es-ES"/>
        </w:rPr>
      </w:pPr>
      <w:bookmarkStart w:id="22" w:name="_Toc175041969"/>
      <w:bookmarkStart w:id="23" w:name="_Toc175044462"/>
      <w:r w:rsidRPr="0075021E">
        <w:rPr>
          <w:rFonts w:cs="Arial"/>
          <w:szCs w:val="24"/>
          <w:lang w:val="es-ES_tradnl" w:eastAsia="es-ES"/>
        </w:rPr>
        <w:lastRenderedPageBreak/>
        <w:t>Referencias</w:t>
      </w:r>
      <w:bookmarkEnd w:id="22"/>
      <w:bookmarkEnd w:id="23"/>
    </w:p>
    <w:p w14:paraId="74EFD74C" w14:textId="77777777" w:rsidR="0075021E" w:rsidRPr="00EE0546" w:rsidRDefault="0075021E" w:rsidP="0075021E">
      <w:pPr>
        <w:rPr>
          <w:rFonts w:cs="Arial"/>
          <w:sz w:val="20"/>
          <w:szCs w:val="20"/>
        </w:rPr>
      </w:pPr>
    </w:p>
    <w:p w14:paraId="30237453" w14:textId="77777777" w:rsidR="0075021E" w:rsidRPr="00EE0546" w:rsidRDefault="0075021E" w:rsidP="0075021E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  <w:r w:rsidRPr="00EE0546">
        <w:rPr>
          <w:rFonts w:eastAsiaTheme="minorEastAsia" w:cs="Arial"/>
          <w:i/>
          <w:iCs/>
          <w:sz w:val="20"/>
          <w:szCs w:val="20"/>
          <w:lang w:val="es" w:eastAsia="es-CO"/>
        </w:rPr>
        <w:t xml:space="preserve">Fuentes de información consultadas para su realización, presentadas en orden alfabético. </w:t>
      </w:r>
    </w:p>
    <w:p w14:paraId="5B32556A" w14:textId="77777777" w:rsidR="0075021E" w:rsidRPr="00EE0546" w:rsidRDefault="0075021E" w:rsidP="0075021E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</w:p>
    <w:p w14:paraId="3503A55D" w14:textId="77777777" w:rsidR="0075021E" w:rsidRPr="00EE0546" w:rsidRDefault="0075021E" w:rsidP="0075021E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</w:p>
    <w:p w14:paraId="67EBC32A" w14:textId="77777777" w:rsidR="0075021E" w:rsidRPr="00EE0546" w:rsidRDefault="0075021E" w:rsidP="0075021E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  <w:r w:rsidRPr="00EE0546">
        <w:rPr>
          <w:rFonts w:eastAsiaTheme="minorEastAsia" w:cs="Arial"/>
          <w:i/>
          <w:iCs/>
          <w:sz w:val="20"/>
          <w:szCs w:val="20"/>
          <w:lang w:val="es" w:eastAsia="es-CO"/>
        </w:rPr>
        <w:t>Como incluir citas dentro del texto y elaborar el listado de referencias:</w:t>
      </w:r>
    </w:p>
    <w:p w14:paraId="5AAB0F0D" w14:textId="77777777" w:rsidR="0075021E" w:rsidRPr="00EE0546" w:rsidRDefault="0075021E" w:rsidP="0075021E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  <w:r w:rsidRPr="00EE0546">
        <w:rPr>
          <w:rFonts w:eastAsiaTheme="minorEastAsia" w:cs="Arial"/>
          <w:i/>
          <w:iCs/>
          <w:sz w:val="20"/>
          <w:szCs w:val="20"/>
          <w:lang w:val="es" w:eastAsia="es-CO"/>
        </w:rPr>
        <w:t>Solamente es a modo de guía.</w:t>
      </w:r>
    </w:p>
    <w:p w14:paraId="6F6D5C08" w14:textId="77777777" w:rsidR="0075021E" w:rsidRPr="00EE0546" w:rsidRDefault="0075021E" w:rsidP="0075021E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</w:p>
    <w:p w14:paraId="517097D7" w14:textId="77777777" w:rsidR="0075021E" w:rsidRPr="00EE0546" w:rsidRDefault="0075021E" w:rsidP="0075021E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  <w:r w:rsidRPr="00EE0546">
        <w:rPr>
          <w:rFonts w:eastAsiaTheme="minorEastAsia" w:cs="Arial"/>
          <w:i/>
          <w:iCs/>
          <w:sz w:val="20"/>
          <w:szCs w:val="20"/>
          <w:lang w:val="es" w:eastAsia="es-CO"/>
        </w:rPr>
        <w:t>Para insertar la cita se usa el Menú: Referencias, Insertar Cita y rellena la información acerca de la fuente.</w:t>
      </w:r>
    </w:p>
    <w:p w14:paraId="677DF389" w14:textId="77777777" w:rsidR="0075021E" w:rsidRPr="00EE0546" w:rsidRDefault="0075021E" w:rsidP="0075021E">
      <w:pPr>
        <w:spacing w:after="0" w:line="360" w:lineRule="auto"/>
        <w:ind w:firstLine="709"/>
        <w:rPr>
          <w:rFonts w:ascii="Tahoma" w:hAnsi="Tahoma" w:cs="Tahoma"/>
          <w:sz w:val="20"/>
          <w:szCs w:val="20"/>
        </w:rPr>
      </w:pPr>
      <w:r w:rsidRPr="00EE0546">
        <w:rPr>
          <w:rFonts w:ascii="Tahoma" w:hAnsi="Tahoma" w:cs="Tahoma"/>
          <w:sz w:val="20"/>
          <w:szCs w:val="20"/>
        </w:rPr>
        <w:t>En este propósito, la misión Kemmerer dirigida por el destacado profesor Walter Kemmerer formuló una serie de recomendaciones que dieron origen a la creación de varias instituciones entre ellas el Banco de la República y la Contraloría General de la República</w:t>
      </w:r>
      <w:sdt>
        <w:sdtPr>
          <w:rPr>
            <w:rFonts w:ascii="Tahoma" w:hAnsi="Tahoma" w:cs="Tahoma"/>
            <w:sz w:val="20"/>
            <w:szCs w:val="20"/>
          </w:rPr>
          <w:id w:val="-1535180419"/>
          <w:citation/>
        </w:sdtPr>
        <w:sdtEndPr/>
        <w:sdtContent>
          <w:r w:rsidRPr="00EE0546">
            <w:rPr>
              <w:rFonts w:ascii="Tahoma" w:hAnsi="Tahoma" w:cs="Tahoma"/>
              <w:sz w:val="20"/>
              <w:szCs w:val="20"/>
            </w:rPr>
            <w:fldChar w:fldCharType="begin"/>
          </w:r>
          <w:r w:rsidRPr="00EE0546">
            <w:rPr>
              <w:rFonts w:ascii="Tahoma" w:hAnsi="Tahoma" w:cs="Tahoma"/>
              <w:sz w:val="20"/>
              <w:szCs w:val="20"/>
              <w:lang w:val="es-ES"/>
            </w:rPr>
            <w:instrText xml:space="preserve"> CITATION Goz10 \l 3082 </w:instrText>
          </w:r>
          <w:r w:rsidRPr="00EE0546">
            <w:rPr>
              <w:rFonts w:ascii="Tahoma" w:hAnsi="Tahoma" w:cs="Tahoma"/>
              <w:sz w:val="20"/>
              <w:szCs w:val="20"/>
            </w:rPr>
            <w:fldChar w:fldCharType="separate"/>
          </w:r>
          <w:r w:rsidRPr="00EE0546">
            <w:rPr>
              <w:rFonts w:ascii="Tahoma" w:hAnsi="Tahoma" w:cs="Tahoma"/>
              <w:noProof/>
              <w:sz w:val="20"/>
              <w:szCs w:val="20"/>
              <w:lang w:val="es-ES"/>
            </w:rPr>
            <w:t xml:space="preserve"> (Gozzi, 2010)</w:t>
          </w:r>
          <w:r w:rsidRPr="00EE0546">
            <w:rPr>
              <w:rFonts w:ascii="Tahoma" w:hAnsi="Tahoma" w:cs="Tahoma"/>
              <w:sz w:val="20"/>
              <w:szCs w:val="20"/>
            </w:rPr>
            <w:fldChar w:fldCharType="end"/>
          </w:r>
        </w:sdtContent>
      </w:sdt>
      <w:r w:rsidRPr="00EE0546">
        <w:rPr>
          <w:rFonts w:ascii="Tahoma" w:hAnsi="Tahoma" w:cs="Tahoma"/>
          <w:sz w:val="20"/>
          <w:szCs w:val="20"/>
        </w:rPr>
        <w:t xml:space="preserve">. En asuntos de orden fiscal, la misión Kemmerer abordó temas como el presupuesto anual, la contabilidad y la fiscalización aspectos materializaron dos posteriormente en la Ley 42 de 1923 que reorganizó la contabilidad oficial y se estableció el Departamento de la Contraloría </w:t>
      </w:r>
      <w:sdt>
        <w:sdtPr>
          <w:rPr>
            <w:rFonts w:ascii="Tahoma" w:hAnsi="Tahoma" w:cs="Tahoma"/>
            <w:sz w:val="20"/>
            <w:szCs w:val="20"/>
          </w:rPr>
          <w:id w:val="-1562553760"/>
          <w:citation/>
        </w:sdtPr>
        <w:sdtEndPr/>
        <w:sdtContent>
          <w:r w:rsidRPr="00EE0546">
            <w:rPr>
              <w:rFonts w:ascii="Tahoma" w:hAnsi="Tahoma" w:cs="Tahoma"/>
              <w:sz w:val="20"/>
              <w:szCs w:val="20"/>
            </w:rPr>
            <w:fldChar w:fldCharType="begin"/>
          </w:r>
          <w:r w:rsidRPr="00EE0546">
            <w:rPr>
              <w:rFonts w:ascii="Tahoma" w:hAnsi="Tahoma" w:cs="Tahoma"/>
              <w:sz w:val="20"/>
              <w:szCs w:val="20"/>
              <w:lang w:val="es-ES"/>
            </w:rPr>
            <w:instrText xml:space="preserve"> CITATION Mej90 \l 3082 </w:instrText>
          </w:r>
          <w:r w:rsidRPr="00EE0546">
            <w:rPr>
              <w:rFonts w:ascii="Tahoma" w:hAnsi="Tahoma" w:cs="Tahoma"/>
              <w:sz w:val="20"/>
              <w:szCs w:val="20"/>
            </w:rPr>
            <w:fldChar w:fldCharType="separate"/>
          </w:r>
          <w:r w:rsidRPr="00EE0546">
            <w:rPr>
              <w:rFonts w:ascii="Tahoma" w:hAnsi="Tahoma" w:cs="Tahoma"/>
              <w:noProof/>
              <w:sz w:val="20"/>
              <w:szCs w:val="20"/>
              <w:lang w:val="es-ES"/>
            </w:rPr>
            <w:t>(Mejía, 1990)</w:t>
          </w:r>
          <w:r w:rsidRPr="00EE0546">
            <w:rPr>
              <w:rFonts w:ascii="Tahoma" w:hAnsi="Tahoma" w:cs="Tahoma"/>
              <w:sz w:val="20"/>
              <w:szCs w:val="20"/>
            </w:rPr>
            <w:fldChar w:fldCharType="end"/>
          </w:r>
        </w:sdtContent>
      </w:sdt>
      <w:r w:rsidRPr="00EE0546">
        <w:rPr>
          <w:rFonts w:ascii="Tahoma" w:hAnsi="Tahoma" w:cs="Tahoma"/>
          <w:sz w:val="20"/>
          <w:szCs w:val="20"/>
        </w:rPr>
        <w:t xml:space="preserve">. </w:t>
      </w:r>
    </w:p>
    <w:p w14:paraId="65F4C634" w14:textId="77777777" w:rsidR="0075021E" w:rsidRPr="00EE0546" w:rsidRDefault="0075021E" w:rsidP="0075021E">
      <w:pPr>
        <w:spacing w:after="0" w:line="360" w:lineRule="auto"/>
        <w:ind w:firstLine="709"/>
        <w:rPr>
          <w:rFonts w:ascii="Tahoma" w:hAnsi="Tahoma" w:cs="Tahoma"/>
          <w:sz w:val="20"/>
          <w:szCs w:val="20"/>
        </w:rPr>
      </w:pPr>
    </w:p>
    <w:p w14:paraId="7A64A742" w14:textId="77777777" w:rsidR="0075021E" w:rsidRPr="00EE0546" w:rsidRDefault="0075021E" w:rsidP="0075021E">
      <w:pPr>
        <w:spacing w:after="0" w:line="360" w:lineRule="auto"/>
        <w:ind w:firstLine="709"/>
        <w:rPr>
          <w:rFonts w:ascii="Tahoma" w:hAnsi="Tahoma" w:cs="Tahoma"/>
          <w:sz w:val="20"/>
          <w:szCs w:val="20"/>
        </w:rPr>
      </w:pPr>
      <w:r w:rsidRPr="00EE0546">
        <w:rPr>
          <w:rFonts w:ascii="Tahoma" w:hAnsi="Tahoma" w:cs="Tahoma"/>
          <w:sz w:val="20"/>
          <w:szCs w:val="20"/>
        </w:rPr>
        <w:t>Para realizar el listado de fuentes de información:</w:t>
      </w:r>
    </w:p>
    <w:p w14:paraId="02717E2D" w14:textId="77777777" w:rsidR="0075021E" w:rsidRPr="00EE0546" w:rsidRDefault="0075021E" w:rsidP="0075021E">
      <w:pPr>
        <w:spacing w:after="0" w:line="360" w:lineRule="auto"/>
        <w:ind w:firstLine="709"/>
        <w:rPr>
          <w:rFonts w:ascii="Tahoma" w:hAnsi="Tahoma" w:cs="Tahoma"/>
          <w:sz w:val="20"/>
          <w:szCs w:val="20"/>
        </w:rPr>
      </w:pPr>
    </w:p>
    <w:p w14:paraId="570226BD" w14:textId="708EFCD6" w:rsidR="0075021E" w:rsidRPr="00EE0546" w:rsidRDefault="0075021E" w:rsidP="0075021E">
      <w:pPr>
        <w:spacing w:after="0" w:line="360" w:lineRule="auto"/>
        <w:ind w:firstLine="709"/>
        <w:rPr>
          <w:rFonts w:ascii="Tahoma" w:hAnsi="Tahoma" w:cs="Tahoma"/>
          <w:sz w:val="20"/>
          <w:szCs w:val="20"/>
        </w:rPr>
      </w:pPr>
      <w:r w:rsidRPr="00EE0546">
        <w:rPr>
          <w:rFonts w:ascii="Tahoma" w:hAnsi="Tahoma" w:cs="Tahoma"/>
          <w:sz w:val="20"/>
          <w:szCs w:val="20"/>
        </w:rPr>
        <w:t>Menú: Referencias, Elija un Estilo:</w:t>
      </w:r>
    </w:p>
    <w:p w14:paraId="38868D63" w14:textId="77777777" w:rsidR="006D364F" w:rsidRPr="00EE0546" w:rsidRDefault="006D364F" w:rsidP="0075021E">
      <w:pPr>
        <w:spacing w:after="0" w:line="360" w:lineRule="auto"/>
        <w:ind w:firstLine="709"/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id w:val="244381771"/>
        <w:docPartObj>
          <w:docPartGallery w:val="Bibliographies"/>
          <w:docPartUnique/>
        </w:docPartObj>
      </w:sdtPr>
      <w:sdtEndPr>
        <w:rPr>
          <w:rFonts w:ascii="Arial" w:hAnsi="Arial" w:cstheme="minorBidi"/>
        </w:rPr>
      </w:sdtEndPr>
      <w:sdtContent>
        <w:sdt>
          <w:sdtPr>
            <w:rPr>
              <w:rFonts w:ascii="Tahoma" w:hAnsi="Tahoma" w:cs="Tahoma"/>
              <w:sz w:val="20"/>
              <w:szCs w:val="20"/>
            </w:rPr>
            <w:id w:val="-573587230"/>
            <w:bibliography/>
          </w:sdtPr>
          <w:sdtEndPr>
            <w:rPr>
              <w:rFonts w:ascii="Arial" w:hAnsi="Arial" w:cstheme="minorBidi"/>
            </w:rPr>
          </w:sdtEndPr>
          <w:sdtContent>
            <w:p w14:paraId="089508D1" w14:textId="77777777" w:rsidR="0075021E" w:rsidRPr="00EE0546" w:rsidRDefault="0075021E" w:rsidP="0075021E">
              <w:pPr>
                <w:pStyle w:val="Encabezado"/>
                <w:spacing w:line="360" w:lineRule="auto"/>
                <w:rPr>
                  <w:rFonts w:ascii="Tahoma" w:hAnsi="Tahoma" w:cs="Tahoma"/>
                  <w:sz w:val="20"/>
                  <w:szCs w:val="20"/>
                </w:rPr>
              </w:pPr>
              <w:r w:rsidRPr="00EE0546">
                <w:rPr>
                  <w:rFonts w:ascii="Tahoma" w:hAnsi="Tahoma" w:cs="Tahoma"/>
                  <w:sz w:val="20"/>
                  <w:szCs w:val="20"/>
                </w:rPr>
                <w:fldChar w:fldCharType="begin"/>
              </w:r>
              <w:r w:rsidRPr="00EE0546">
                <w:rPr>
                  <w:rFonts w:ascii="Tahoma" w:hAnsi="Tahoma" w:cs="Tahoma"/>
                  <w:sz w:val="20"/>
                  <w:szCs w:val="20"/>
                </w:rPr>
                <w:instrText>BIBLIOGRAPHY</w:instrText>
              </w:r>
              <w:r w:rsidRPr="00EE0546">
                <w:rPr>
                  <w:rFonts w:ascii="Tahoma" w:hAnsi="Tahoma" w:cs="Tahoma"/>
                  <w:sz w:val="20"/>
                  <w:szCs w:val="20"/>
                </w:rPr>
                <w:fldChar w:fldCharType="separate"/>
              </w:r>
              <w:r w:rsidRPr="00EE0546">
                <w:rPr>
                  <w:rFonts w:ascii="Tahoma" w:hAnsi="Tahoma" w:cs="Tahoma"/>
                  <w:sz w:val="20"/>
                  <w:szCs w:val="20"/>
                </w:rPr>
                <w:t>Gozzi, E. &amp;. (2010). La Misión Kemmerer. Fit &amp; Proper.</w:t>
              </w:r>
            </w:p>
            <w:p w14:paraId="3F3934CA" w14:textId="0A58B6ED" w:rsidR="0075021E" w:rsidRPr="00EE0546" w:rsidRDefault="0075021E" w:rsidP="0075021E">
              <w:pPr>
                <w:pStyle w:val="Encabezado"/>
                <w:spacing w:line="360" w:lineRule="auto"/>
                <w:rPr>
                  <w:sz w:val="20"/>
                  <w:szCs w:val="20"/>
                </w:rPr>
              </w:pPr>
              <w:r w:rsidRPr="00EE0546">
                <w:rPr>
                  <w:rFonts w:ascii="Tahoma" w:hAnsi="Tahoma" w:cs="Tahoma"/>
                  <w:sz w:val="20"/>
                  <w:szCs w:val="20"/>
                </w:rPr>
                <w:t xml:space="preserve">Mejía, A. (1990). </w:t>
              </w:r>
              <w:r w:rsidR="004908CC" w:rsidRPr="00EE0546">
                <w:rPr>
                  <w:rFonts w:ascii="Tahoma" w:hAnsi="Tahoma" w:cs="Tahoma"/>
                  <w:sz w:val="20"/>
                  <w:szCs w:val="20"/>
                </w:rPr>
                <w:t>Capítulo</w:t>
              </w:r>
              <w:r w:rsidRPr="00EE0546">
                <w:rPr>
                  <w:rFonts w:ascii="Tahoma" w:hAnsi="Tahoma" w:cs="Tahoma"/>
                  <w:sz w:val="20"/>
                  <w:szCs w:val="20"/>
                </w:rPr>
                <w:t xml:space="preserve"> 8. Realizaciones, limitaciones y tensiones internas de la Misión Kemmerer en Colombia. </w:t>
              </w:r>
              <w:r w:rsidRPr="00EE0546">
                <w:rPr>
                  <w:rFonts w:ascii="Tahoma" w:hAnsi="Tahoma" w:cs="Tahoma"/>
                  <w:sz w:val="20"/>
                  <w:szCs w:val="20"/>
                </w:rPr>
                <w:fldChar w:fldCharType="end"/>
              </w:r>
            </w:p>
          </w:sdtContent>
        </w:sdt>
      </w:sdtContent>
    </w:sdt>
    <w:p w14:paraId="2653D53A" w14:textId="66CEE3A2" w:rsidR="00EE0546" w:rsidRDefault="00EE0546">
      <w:pPr>
        <w:spacing w:line="259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9FFBA75" w14:textId="77777777" w:rsidR="009E50ED" w:rsidRPr="00EE0546" w:rsidRDefault="009E50ED" w:rsidP="009E50ED">
      <w:pPr>
        <w:jc w:val="left"/>
        <w:rPr>
          <w:rFonts w:cs="Arial"/>
          <w:sz w:val="20"/>
          <w:szCs w:val="20"/>
        </w:rPr>
      </w:pPr>
    </w:p>
    <w:p w14:paraId="2075B165" w14:textId="77777777" w:rsidR="004908CC" w:rsidRPr="004908CC" w:rsidRDefault="004908CC" w:rsidP="004908CC">
      <w:pPr>
        <w:pStyle w:val="Ttulo2"/>
        <w:numPr>
          <w:ilvl w:val="0"/>
          <w:numId w:val="37"/>
        </w:numPr>
        <w:spacing w:line="360" w:lineRule="auto"/>
        <w:ind w:left="720" w:firstLine="709"/>
        <w:jc w:val="left"/>
        <w:rPr>
          <w:rFonts w:cs="Arial"/>
          <w:szCs w:val="24"/>
          <w:lang w:val="es-ES_tradnl" w:eastAsia="es-ES"/>
        </w:rPr>
      </w:pPr>
      <w:bookmarkStart w:id="24" w:name="_Toc175044463"/>
      <w:r w:rsidRPr="004908CC">
        <w:rPr>
          <w:rFonts w:cs="Arial"/>
          <w:szCs w:val="24"/>
          <w:lang w:val="es-ES_tradnl" w:eastAsia="es-ES"/>
        </w:rPr>
        <w:t>Anexos: (si se requiere)</w:t>
      </w:r>
      <w:bookmarkEnd w:id="24"/>
    </w:p>
    <w:p w14:paraId="49632630" w14:textId="77777777" w:rsidR="004908CC" w:rsidRPr="00EE0546" w:rsidRDefault="004908CC" w:rsidP="004908CC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  <w:r w:rsidRPr="00EE0546">
        <w:rPr>
          <w:rFonts w:eastAsiaTheme="minorEastAsia" w:cs="Arial"/>
          <w:i/>
          <w:iCs/>
          <w:sz w:val="20"/>
          <w:szCs w:val="20"/>
          <w:lang w:val="es" w:eastAsia="es-CO"/>
        </w:rPr>
        <w:t>Si se presentan en el desarrollo del informe.</w:t>
      </w:r>
    </w:p>
    <w:p w14:paraId="2562A7EC" w14:textId="77777777" w:rsidR="009E50ED" w:rsidRPr="009E50ED" w:rsidRDefault="009E50ED" w:rsidP="009E50ED">
      <w:pPr>
        <w:jc w:val="left"/>
        <w:rPr>
          <w:rFonts w:cs="Arial"/>
          <w:szCs w:val="24"/>
        </w:rPr>
      </w:pPr>
    </w:p>
    <w:p w14:paraId="49F4387E" w14:textId="77777777" w:rsidR="009E50ED" w:rsidRPr="00DC69C7" w:rsidRDefault="009E50ED" w:rsidP="009E50ED">
      <w:pPr>
        <w:jc w:val="left"/>
        <w:rPr>
          <w:rFonts w:cs="Arial"/>
          <w:szCs w:val="24"/>
        </w:rPr>
      </w:pPr>
    </w:p>
    <w:p w14:paraId="5B575860" w14:textId="2A787C5E" w:rsidR="009E50ED" w:rsidRDefault="009E50ED" w:rsidP="00A9514B">
      <w:pPr>
        <w:spacing w:after="0" w:line="360" w:lineRule="auto"/>
        <w:rPr>
          <w:rFonts w:cs="Arial"/>
          <w:i/>
          <w:iCs/>
          <w:color w:val="A6A6A6" w:themeColor="background1" w:themeShade="A6"/>
          <w:szCs w:val="24"/>
        </w:rPr>
      </w:pPr>
    </w:p>
    <w:sectPr w:rsidR="009E50ED" w:rsidSect="007155BC">
      <w:headerReference w:type="default" r:id="rId14"/>
      <w:footerReference w:type="default" r:id="rId15"/>
      <w:pgSz w:w="12240" w:h="15840" w:code="1"/>
      <w:pgMar w:top="1418" w:right="1418" w:bottom="1418" w:left="1418" w:header="709" w:footer="3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3AF7F" w14:textId="77777777" w:rsidR="00C40E91" w:rsidRDefault="00C40E91" w:rsidP="009455B1">
      <w:pPr>
        <w:spacing w:after="0"/>
      </w:pPr>
      <w:r>
        <w:separator/>
      </w:r>
    </w:p>
  </w:endnote>
  <w:endnote w:type="continuationSeparator" w:id="0">
    <w:p w14:paraId="2D6B2B25" w14:textId="77777777" w:rsidR="00C40E91" w:rsidRDefault="00C40E91" w:rsidP="009455B1">
      <w:pPr>
        <w:spacing w:after="0"/>
      </w:pPr>
      <w:r>
        <w:continuationSeparator/>
      </w:r>
    </w:p>
  </w:endnote>
  <w:endnote w:type="continuationNotice" w:id="1">
    <w:p w14:paraId="057A946E" w14:textId="77777777" w:rsidR="00C40E91" w:rsidRDefault="00C40E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250B" w14:textId="3F6FA990" w:rsidR="009455B1" w:rsidRPr="00DE6291" w:rsidRDefault="009455B1" w:rsidP="00A9514B">
    <w:pPr>
      <w:pStyle w:val="Piedepgina"/>
      <w:jc w:val="left"/>
      <w:rPr>
        <w:rFonts w:cs="Arial"/>
        <w:sz w:val="22"/>
        <w:szCs w:val="20"/>
        <w:lang w:val="pt-BR"/>
      </w:rPr>
    </w:pPr>
    <w:r>
      <w:fldChar w:fldCharType="begin"/>
    </w:r>
    <w:r w:rsidRPr="00207496">
      <w:rPr>
        <w:lang w:val="pt-BR"/>
      </w:rPr>
      <w:instrText>HYPERLINK "file:///C:/Users/anino/Downloads/www.contraloriabogota.gov.co"</w:instrText>
    </w:r>
    <w:r>
      <w:fldChar w:fldCharType="separate"/>
    </w:r>
    <w:r w:rsidRPr="00DE6291">
      <w:rPr>
        <w:rStyle w:val="Hipervnculo"/>
        <w:rFonts w:cs="Arial"/>
        <w:sz w:val="22"/>
        <w:szCs w:val="20"/>
        <w:lang w:val="pt-BR"/>
      </w:rPr>
      <w:t>www.contraloriabogota.gov.co</w:t>
    </w:r>
    <w:r>
      <w:fldChar w:fldCharType="end"/>
    </w:r>
  </w:p>
  <w:p w14:paraId="7CCCA791" w14:textId="0A5282BA" w:rsidR="009E50ED" w:rsidRPr="00DE6291" w:rsidRDefault="009455B1" w:rsidP="00A9514B">
    <w:pPr>
      <w:pStyle w:val="Piedepgina"/>
      <w:jc w:val="left"/>
      <w:rPr>
        <w:rFonts w:cs="Arial"/>
        <w:sz w:val="22"/>
        <w:szCs w:val="20"/>
        <w:lang w:val="pt-BR"/>
      </w:rPr>
    </w:pPr>
    <w:r w:rsidRPr="00DE6291">
      <w:rPr>
        <w:rFonts w:cs="Arial"/>
        <w:sz w:val="22"/>
        <w:szCs w:val="20"/>
        <w:lang w:val="pt-BR"/>
      </w:rPr>
      <w:t>Carrera 32 A N</w:t>
    </w:r>
    <w:r w:rsidR="009E50ED" w:rsidRPr="00DE6291">
      <w:rPr>
        <w:rFonts w:cs="Arial"/>
        <w:sz w:val="22"/>
        <w:szCs w:val="20"/>
        <w:lang w:val="pt-BR"/>
      </w:rPr>
      <w:t>o.</w:t>
    </w:r>
    <w:r w:rsidRPr="00DE6291">
      <w:rPr>
        <w:rFonts w:cs="Arial"/>
        <w:sz w:val="22"/>
        <w:szCs w:val="20"/>
        <w:lang w:val="pt-BR"/>
      </w:rPr>
      <w:t xml:space="preserve"> 26 A - 10  </w:t>
    </w:r>
  </w:p>
  <w:p w14:paraId="730BF1BB" w14:textId="7B621500" w:rsidR="009455B1" w:rsidRPr="00A9514B" w:rsidRDefault="009455B1" w:rsidP="00A9514B">
    <w:pPr>
      <w:pStyle w:val="Piedepgina"/>
      <w:jc w:val="left"/>
      <w:rPr>
        <w:rFonts w:cs="Arial"/>
        <w:sz w:val="22"/>
        <w:szCs w:val="20"/>
      </w:rPr>
    </w:pPr>
    <w:r w:rsidRPr="00A9514B">
      <w:rPr>
        <w:rFonts w:cs="Arial"/>
        <w:sz w:val="22"/>
        <w:szCs w:val="20"/>
      </w:rPr>
      <w:t>Código Postal 111321</w:t>
    </w:r>
  </w:p>
  <w:p w14:paraId="3C16F4CB" w14:textId="77777777" w:rsidR="00A9514B" w:rsidRPr="00A9514B" w:rsidRDefault="009455B1" w:rsidP="00A9514B">
    <w:pPr>
      <w:pStyle w:val="Piedepgina"/>
      <w:rPr>
        <w:rFonts w:cs="Arial"/>
        <w:sz w:val="22"/>
        <w:szCs w:val="20"/>
      </w:rPr>
    </w:pPr>
    <w:r w:rsidRPr="00A9514B">
      <w:rPr>
        <w:rFonts w:cs="Arial"/>
        <w:sz w:val="22"/>
        <w:szCs w:val="20"/>
      </w:rPr>
      <w:t xml:space="preserve">PBX: 3358888 </w:t>
    </w:r>
    <w:r w:rsidRPr="00A9514B">
      <w:rPr>
        <w:rFonts w:cs="Arial"/>
        <w:sz w:val="22"/>
        <w:szCs w:val="20"/>
      </w:rPr>
      <w:tab/>
      <w:t xml:space="preserve">    </w:t>
    </w:r>
  </w:p>
  <w:p w14:paraId="2C4591DD" w14:textId="463B2D4F" w:rsidR="009455B1" w:rsidRPr="00A9514B" w:rsidRDefault="00C23608" w:rsidP="00A9514B">
    <w:pPr>
      <w:pStyle w:val="Piedepgina"/>
      <w:rPr>
        <w:rFonts w:cs="Arial"/>
        <w:sz w:val="22"/>
        <w:szCs w:val="20"/>
      </w:rPr>
    </w:pPr>
    <w:r w:rsidRPr="00A9514B">
      <w:rPr>
        <w:rFonts w:cs="Arial"/>
        <w:sz w:val="22"/>
        <w:szCs w:val="20"/>
        <w:lang w:val="es-ES"/>
      </w:rPr>
      <w:t xml:space="preserve">Página </w:t>
    </w:r>
    <w:r w:rsidRPr="00A9514B">
      <w:rPr>
        <w:rFonts w:cs="Arial"/>
        <w:b/>
        <w:bCs/>
        <w:sz w:val="22"/>
        <w:szCs w:val="20"/>
      </w:rPr>
      <w:fldChar w:fldCharType="begin"/>
    </w:r>
    <w:r w:rsidRPr="00A9514B">
      <w:rPr>
        <w:rFonts w:cs="Arial"/>
        <w:b/>
        <w:bCs/>
        <w:sz w:val="22"/>
        <w:szCs w:val="20"/>
      </w:rPr>
      <w:instrText>PAGE  \* Arabic  \* MERGEFORMAT</w:instrText>
    </w:r>
    <w:r w:rsidRPr="00A9514B">
      <w:rPr>
        <w:rFonts w:cs="Arial"/>
        <w:b/>
        <w:bCs/>
        <w:sz w:val="22"/>
        <w:szCs w:val="20"/>
      </w:rPr>
      <w:fldChar w:fldCharType="separate"/>
    </w:r>
    <w:r w:rsidR="004103C6" w:rsidRPr="004103C6">
      <w:rPr>
        <w:rFonts w:cs="Arial"/>
        <w:b/>
        <w:bCs/>
        <w:noProof/>
        <w:sz w:val="22"/>
        <w:szCs w:val="20"/>
        <w:lang w:val="es-ES"/>
      </w:rPr>
      <w:t>15</w:t>
    </w:r>
    <w:r w:rsidRPr="00A9514B">
      <w:rPr>
        <w:rFonts w:cs="Arial"/>
        <w:b/>
        <w:bCs/>
        <w:sz w:val="22"/>
        <w:szCs w:val="20"/>
      </w:rPr>
      <w:fldChar w:fldCharType="end"/>
    </w:r>
    <w:r w:rsidRPr="00A9514B">
      <w:rPr>
        <w:rFonts w:cs="Arial"/>
        <w:sz w:val="22"/>
        <w:szCs w:val="20"/>
        <w:lang w:val="es-ES"/>
      </w:rPr>
      <w:t xml:space="preserve"> </w:t>
    </w:r>
  </w:p>
  <w:p w14:paraId="03F999BD" w14:textId="77777777" w:rsidR="009455B1" w:rsidRDefault="009455B1" w:rsidP="009455B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DACF" w14:textId="77777777" w:rsidR="00C40E91" w:rsidRDefault="00C40E91" w:rsidP="009455B1">
      <w:pPr>
        <w:spacing w:after="0"/>
      </w:pPr>
      <w:r>
        <w:separator/>
      </w:r>
    </w:p>
  </w:footnote>
  <w:footnote w:type="continuationSeparator" w:id="0">
    <w:p w14:paraId="19EF7B09" w14:textId="77777777" w:rsidR="00C40E91" w:rsidRDefault="00C40E91" w:rsidP="009455B1">
      <w:pPr>
        <w:spacing w:after="0"/>
      </w:pPr>
      <w:r>
        <w:continuationSeparator/>
      </w:r>
    </w:p>
  </w:footnote>
  <w:footnote w:type="continuationNotice" w:id="1">
    <w:p w14:paraId="74F0BF69" w14:textId="77777777" w:rsidR="00C40E91" w:rsidRDefault="00C40E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90"/>
      <w:gridCol w:w="4385"/>
      <w:gridCol w:w="3019"/>
    </w:tblGrid>
    <w:tr w:rsidR="002108CB" w:rsidRPr="00103507" w14:paraId="7E5B6B7E" w14:textId="77777777" w:rsidTr="00DE6291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B08F950" w14:textId="4F1F77A2" w:rsidR="002108CB" w:rsidRPr="00103507" w:rsidRDefault="007155BC" w:rsidP="002108CB">
          <w:pPr>
            <w:rPr>
              <w:rFonts w:cs="Arial"/>
              <w:szCs w:val="24"/>
            </w:rPr>
          </w:pPr>
          <w:bookmarkStart w:id="25" w:name="_Hlk174627745"/>
          <w:r>
            <w:rPr>
              <w:noProof/>
            </w:rPr>
            <w:drawing>
              <wp:inline distT="0" distB="0" distL="0" distR="0" wp14:anchorId="053D65F6" wp14:editId="5F2A4AEB">
                <wp:extent cx="1200150" cy="871341"/>
                <wp:effectExtent l="0" t="0" r="0" b="5080"/>
                <wp:docPr id="1392086696" name="Imagen 1392086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7328" cy="883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4" w:type="pct"/>
          <w:vMerge w:val="restart"/>
          <w:tcMar>
            <w:left w:w="28" w:type="dxa"/>
            <w:right w:w="28" w:type="dxa"/>
          </w:tcMar>
          <w:vAlign w:val="center"/>
        </w:tcPr>
        <w:p w14:paraId="225168E7" w14:textId="77777777" w:rsidR="002108CB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1B21E0EF" w14:textId="2F429913" w:rsidR="002108CB" w:rsidRDefault="00E20C9A" w:rsidP="00EE200D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 xml:space="preserve">Modelo </w:t>
          </w:r>
          <w:r w:rsidR="009E50ED">
            <w:rPr>
              <w:rFonts w:eastAsia="Arial" w:cs="Arial"/>
              <w:b/>
              <w:szCs w:val="24"/>
              <w:shd w:val="clear" w:color="auto" w:fill="FFFFFF"/>
            </w:rPr>
            <w:t>Estudio</w:t>
          </w:r>
        </w:p>
        <w:p w14:paraId="258383AD" w14:textId="218B040A" w:rsidR="00EE200D" w:rsidRPr="00103507" w:rsidRDefault="00EE200D" w:rsidP="00EE200D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1607" w:type="pct"/>
          <w:tcMar>
            <w:left w:w="28" w:type="dxa"/>
            <w:right w:w="28" w:type="dxa"/>
          </w:tcMar>
          <w:vAlign w:val="center"/>
        </w:tcPr>
        <w:p w14:paraId="415F415D" w14:textId="2DAE220E" w:rsidR="002108CB" w:rsidRPr="001776F8" w:rsidRDefault="002108CB" w:rsidP="002108CB">
          <w:pPr>
            <w:rPr>
              <w:rFonts w:cs="Arial"/>
              <w:b/>
              <w:sz w:val="20"/>
              <w:szCs w:val="24"/>
            </w:rPr>
          </w:pPr>
          <w:r>
            <w:rPr>
              <w:rFonts w:cs="Arial"/>
              <w:b/>
              <w:sz w:val="20"/>
              <w:szCs w:val="24"/>
            </w:rPr>
            <w:t xml:space="preserve">Código formato </w:t>
          </w:r>
          <w:r w:rsidR="007155BC">
            <w:rPr>
              <w:rFonts w:cs="Arial"/>
              <w:b/>
              <w:sz w:val="20"/>
              <w:szCs w:val="24"/>
            </w:rPr>
            <w:t>PEEPP-</w:t>
          </w:r>
          <w:r w:rsidR="00E8788C">
            <w:rPr>
              <w:rFonts w:cs="Arial"/>
              <w:b/>
              <w:sz w:val="20"/>
              <w:szCs w:val="24"/>
            </w:rPr>
            <w:t>03-1</w:t>
          </w:r>
          <w:r w:rsidR="009E50ED">
            <w:rPr>
              <w:rFonts w:cs="Arial"/>
              <w:b/>
              <w:sz w:val="20"/>
              <w:szCs w:val="24"/>
            </w:rPr>
            <w:t>2</w:t>
          </w:r>
        </w:p>
      </w:tc>
    </w:tr>
    <w:tr w:rsidR="002108CB" w:rsidRPr="00103507" w14:paraId="505A9033" w14:textId="77777777" w:rsidTr="00DE6291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1437B165" w14:textId="77777777" w:rsidR="002108CB" w:rsidRPr="00103507" w:rsidRDefault="002108CB" w:rsidP="002108CB">
          <w:pPr>
            <w:rPr>
              <w:rFonts w:cs="Arial"/>
              <w:noProof/>
              <w:szCs w:val="24"/>
            </w:rPr>
          </w:pPr>
        </w:p>
      </w:tc>
      <w:tc>
        <w:tcPr>
          <w:tcW w:w="2334" w:type="pct"/>
          <w:vMerge/>
          <w:tcMar>
            <w:left w:w="28" w:type="dxa"/>
            <w:right w:w="28" w:type="dxa"/>
          </w:tcMar>
          <w:vAlign w:val="center"/>
        </w:tcPr>
        <w:p w14:paraId="379D2378" w14:textId="77777777" w:rsidR="002108CB" w:rsidRPr="00103507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1607" w:type="pct"/>
          <w:tcMar>
            <w:left w:w="28" w:type="dxa"/>
            <w:right w:w="28" w:type="dxa"/>
          </w:tcMar>
          <w:vAlign w:val="center"/>
        </w:tcPr>
        <w:p w14:paraId="226679C7" w14:textId="12DC3CEF" w:rsidR="002108CB" w:rsidRPr="001776F8" w:rsidRDefault="002108CB" w:rsidP="002108CB">
          <w:pPr>
            <w:rPr>
              <w:rFonts w:cs="Arial"/>
              <w:b/>
              <w:sz w:val="20"/>
              <w:szCs w:val="24"/>
            </w:rPr>
          </w:pPr>
          <w:r w:rsidRPr="001776F8">
            <w:rPr>
              <w:rFonts w:cs="Arial"/>
              <w:b/>
              <w:sz w:val="20"/>
              <w:szCs w:val="24"/>
            </w:rPr>
            <w:t>Versión:</w:t>
          </w:r>
          <w:r>
            <w:rPr>
              <w:rFonts w:cs="Arial"/>
              <w:b/>
              <w:sz w:val="20"/>
              <w:szCs w:val="24"/>
            </w:rPr>
            <w:t xml:space="preserve"> </w:t>
          </w:r>
          <w:r w:rsidR="007155BC">
            <w:rPr>
              <w:rFonts w:cs="Arial"/>
              <w:b/>
              <w:sz w:val="20"/>
              <w:szCs w:val="24"/>
            </w:rPr>
            <w:t>2.0</w:t>
          </w:r>
        </w:p>
      </w:tc>
    </w:tr>
    <w:bookmarkEnd w:id="25"/>
  </w:tbl>
  <w:p w14:paraId="36843C05" w14:textId="14BAB0E3" w:rsidR="002108CB" w:rsidRPr="002108CB" w:rsidRDefault="002108CB" w:rsidP="00DC69C7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E9B"/>
    <w:multiLevelType w:val="multilevel"/>
    <w:tmpl w:val="342E3A3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D5153E6"/>
    <w:multiLevelType w:val="multilevel"/>
    <w:tmpl w:val="FA08A0C4"/>
    <w:lvl w:ilvl="0">
      <w:start w:val="1"/>
      <w:numFmt w:val="decimal"/>
      <w:pStyle w:val="Ttulo1"/>
      <w:lvlText w:val="%1. "/>
      <w:lvlJc w:val="center"/>
      <w:pPr>
        <w:ind w:left="2061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710" w:hanging="576"/>
      </w:pPr>
    </w:lvl>
    <w:lvl w:ilvl="2">
      <w:start w:val="1"/>
      <w:numFmt w:val="decimal"/>
      <w:pStyle w:val="Ttulo3"/>
      <w:lvlText w:val="%1.%2.%3"/>
      <w:lvlJc w:val="left"/>
      <w:pPr>
        <w:ind w:left="4766" w:hanging="720"/>
      </w:pPr>
    </w:lvl>
    <w:lvl w:ilvl="3">
      <w:start w:val="1"/>
      <w:numFmt w:val="decimal"/>
      <w:pStyle w:val="Ttulo4"/>
      <w:lvlText w:val="%1.%2.%3.%4"/>
      <w:lvlJc w:val="left"/>
      <w:pPr>
        <w:ind w:left="4910" w:hanging="864"/>
      </w:pPr>
    </w:lvl>
    <w:lvl w:ilvl="4">
      <w:start w:val="1"/>
      <w:numFmt w:val="decimal"/>
      <w:pStyle w:val="Ttulo5"/>
      <w:lvlText w:val="%1.%2.%3.%4.%5"/>
      <w:lvlJc w:val="left"/>
      <w:pPr>
        <w:ind w:left="5054" w:hanging="1008"/>
      </w:pPr>
    </w:lvl>
    <w:lvl w:ilvl="5">
      <w:start w:val="1"/>
      <w:numFmt w:val="decimal"/>
      <w:pStyle w:val="Ttulo6"/>
      <w:lvlText w:val="%1.%2.%3.%4.%5.%6"/>
      <w:lvlJc w:val="left"/>
      <w:pPr>
        <w:ind w:left="5198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5342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5486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5630" w:hanging="1584"/>
      </w:pPr>
    </w:lvl>
  </w:abstractNum>
  <w:abstractNum w:abstractNumId="3" w15:restartNumberingAfterBreak="0">
    <w:nsid w:val="58DC2C38"/>
    <w:multiLevelType w:val="hybridMultilevel"/>
    <w:tmpl w:val="3B269F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E35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567335"/>
    <w:multiLevelType w:val="hybridMultilevel"/>
    <w:tmpl w:val="D444E9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7753">
    <w:abstractNumId w:val="2"/>
  </w:num>
  <w:num w:numId="2" w16cid:durableId="1876115127">
    <w:abstractNumId w:val="1"/>
  </w:num>
  <w:num w:numId="3" w16cid:durableId="428309289">
    <w:abstractNumId w:val="0"/>
  </w:num>
  <w:num w:numId="4" w16cid:durableId="1694645711">
    <w:abstractNumId w:val="2"/>
  </w:num>
  <w:num w:numId="5" w16cid:durableId="312223418">
    <w:abstractNumId w:val="2"/>
  </w:num>
  <w:num w:numId="6" w16cid:durableId="744112427">
    <w:abstractNumId w:val="2"/>
  </w:num>
  <w:num w:numId="7" w16cid:durableId="858274127">
    <w:abstractNumId w:val="2"/>
  </w:num>
  <w:num w:numId="8" w16cid:durableId="1080255286">
    <w:abstractNumId w:val="2"/>
  </w:num>
  <w:num w:numId="9" w16cid:durableId="192958337">
    <w:abstractNumId w:val="2"/>
  </w:num>
  <w:num w:numId="10" w16cid:durableId="157314001">
    <w:abstractNumId w:val="2"/>
  </w:num>
  <w:num w:numId="11" w16cid:durableId="555161573">
    <w:abstractNumId w:val="2"/>
  </w:num>
  <w:num w:numId="12" w16cid:durableId="1624464615">
    <w:abstractNumId w:val="2"/>
  </w:num>
  <w:num w:numId="13" w16cid:durableId="1626541745">
    <w:abstractNumId w:val="2"/>
  </w:num>
  <w:num w:numId="14" w16cid:durableId="1655335602">
    <w:abstractNumId w:val="2"/>
  </w:num>
  <w:num w:numId="15" w16cid:durableId="1835336096">
    <w:abstractNumId w:val="2"/>
  </w:num>
  <w:num w:numId="16" w16cid:durableId="1603804430">
    <w:abstractNumId w:val="2"/>
  </w:num>
  <w:num w:numId="17" w16cid:durableId="1671365770">
    <w:abstractNumId w:val="2"/>
  </w:num>
  <w:num w:numId="18" w16cid:durableId="760106567">
    <w:abstractNumId w:val="2"/>
  </w:num>
  <w:num w:numId="19" w16cid:durableId="192034840">
    <w:abstractNumId w:val="2"/>
  </w:num>
  <w:num w:numId="20" w16cid:durableId="1197816663">
    <w:abstractNumId w:val="2"/>
  </w:num>
  <w:num w:numId="21" w16cid:durableId="1957710096">
    <w:abstractNumId w:val="2"/>
  </w:num>
  <w:num w:numId="22" w16cid:durableId="444270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934793">
    <w:abstractNumId w:val="2"/>
  </w:num>
  <w:num w:numId="24" w16cid:durableId="1031150124">
    <w:abstractNumId w:val="2"/>
  </w:num>
  <w:num w:numId="25" w16cid:durableId="1374112460">
    <w:abstractNumId w:val="2"/>
  </w:num>
  <w:num w:numId="26" w16cid:durableId="1555265973">
    <w:abstractNumId w:val="2"/>
  </w:num>
  <w:num w:numId="27" w16cid:durableId="803429293">
    <w:abstractNumId w:val="2"/>
  </w:num>
  <w:num w:numId="28" w16cid:durableId="1564675826">
    <w:abstractNumId w:val="2"/>
  </w:num>
  <w:num w:numId="29" w16cid:durableId="901986837">
    <w:abstractNumId w:val="2"/>
  </w:num>
  <w:num w:numId="30" w16cid:durableId="86004764">
    <w:abstractNumId w:val="5"/>
  </w:num>
  <w:num w:numId="31" w16cid:durableId="1868908853">
    <w:abstractNumId w:val="3"/>
  </w:num>
  <w:num w:numId="32" w16cid:durableId="549927671">
    <w:abstractNumId w:val="2"/>
  </w:num>
  <w:num w:numId="33" w16cid:durableId="850947762">
    <w:abstractNumId w:val="2"/>
  </w:num>
  <w:num w:numId="34" w16cid:durableId="401753013">
    <w:abstractNumId w:val="2"/>
  </w:num>
  <w:num w:numId="35" w16cid:durableId="2039425696">
    <w:abstractNumId w:val="2"/>
  </w:num>
  <w:num w:numId="36" w16cid:durableId="907223632">
    <w:abstractNumId w:val="2"/>
  </w:num>
  <w:num w:numId="37" w16cid:durableId="949046614">
    <w:abstractNumId w:val="4"/>
  </w:num>
  <w:num w:numId="38" w16cid:durableId="990215168">
    <w:abstractNumId w:val="2"/>
  </w:num>
  <w:num w:numId="39" w16cid:durableId="10501082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59"/>
    <w:rsid w:val="00001DF2"/>
    <w:rsid w:val="000127E1"/>
    <w:rsid w:val="000172F8"/>
    <w:rsid w:val="00017C37"/>
    <w:rsid w:val="00027FA1"/>
    <w:rsid w:val="00030E02"/>
    <w:rsid w:val="00034959"/>
    <w:rsid w:val="0003760A"/>
    <w:rsid w:val="00037838"/>
    <w:rsid w:val="00037B06"/>
    <w:rsid w:val="000418CF"/>
    <w:rsid w:val="000428AD"/>
    <w:rsid w:val="00044A4E"/>
    <w:rsid w:val="00050C6A"/>
    <w:rsid w:val="00053F22"/>
    <w:rsid w:val="000776EE"/>
    <w:rsid w:val="0008401C"/>
    <w:rsid w:val="0009077F"/>
    <w:rsid w:val="00096A08"/>
    <w:rsid w:val="000B7BD9"/>
    <w:rsid w:val="000C1D6B"/>
    <w:rsid w:val="000C5495"/>
    <w:rsid w:val="000D1CB2"/>
    <w:rsid w:val="000E1B26"/>
    <w:rsid w:val="000E778D"/>
    <w:rsid w:val="000F7D60"/>
    <w:rsid w:val="0010152F"/>
    <w:rsid w:val="00107C2B"/>
    <w:rsid w:val="00107C71"/>
    <w:rsid w:val="00111092"/>
    <w:rsid w:val="00122016"/>
    <w:rsid w:val="00124DA4"/>
    <w:rsid w:val="00130A14"/>
    <w:rsid w:val="0013191A"/>
    <w:rsid w:val="0014297C"/>
    <w:rsid w:val="00145473"/>
    <w:rsid w:val="0014640B"/>
    <w:rsid w:val="00152604"/>
    <w:rsid w:val="0019790B"/>
    <w:rsid w:val="001A3CE2"/>
    <w:rsid w:val="001A67B9"/>
    <w:rsid w:val="001C19CF"/>
    <w:rsid w:val="001C2901"/>
    <w:rsid w:val="001C5D67"/>
    <w:rsid w:val="001E0BBF"/>
    <w:rsid w:val="001E34D7"/>
    <w:rsid w:val="00206FEE"/>
    <w:rsid w:val="00207496"/>
    <w:rsid w:val="002079FC"/>
    <w:rsid w:val="002108CB"/>
    <w:rsid w:val="0021469E"/>
    <w:rsid w:val="0022068F"/>
    <w:rsid w:val="00222BAB"/>
    <w:rsid w:val="00224BBD"/>
    <w:rsid w:val="002461F3"/>
    <w:rsid w:val="00265BC5"/>
    <w:rsid w:val="00284DBF"/>
    <w:rsid w:val="00291B2A"/>
    <w:rsid w:val="002946FA"/>
    <w:rsid w:val="002A5A0D"/>
    <w:rsid w:val="002A6522"/>
    <w:rsid w:val="002B4113"/>
    <w:rsid w:val="002C362F"/>
    <w:rsid w:val="002C3C8A"/>
    <w:rsid w:val="002D16DD"/>
    <w:rsid w:val="002D2E7A"/>
    <w:rsid w:val="002E1A94"/>
    <w:rsid w:val="002E63FE"/>
    <w:rsid w:val="002F079E"/>
    <w:rsid w:val="002F201F"/>
    <w:rsid w:val="002F3929"/>
    <w:rsid w:val="002F5968"/>
    <w:rsid w:val="003321CA"/>
    <w:rsid w:val="00334BD5"/>
    <w:rsid w:val="00351565"/>
    <w:rsid w:val="00353A5E"/>
    <w:rsid w:val="00361DE6"/>
    <w:rsid w:val="00363F63"/>
    <w:rsid w:val="00380AC6"/>
    <w:rsid w:val="00384244"/>
    <w:rsid w:val="003918FA"/>
    <w:rsid w:val="003B4096"/>
    <w:rsid w:val="003D6000"/>
    <w:rsid w:val="003E05A1"/>
    <w:rsid w:val="003E60F9"/>
    <w:rsid w:val="003F2C57"/>
    <w:rsid w:val="0040200F"/>
    <w:rsid w:val="004103C6"/>
    <w:rsid w:val="004123A4"/>
    <w:rsid w:val="004140F8"/>
    <w:rsid w:val="00423540"/>
    <w:rsid w:val="00434E3D"/>
    <w:rsid w:val="00435330"/>
    <w:rsid w:val="004465CF"/>
    <w:rsid w:val="00454B07"/>
    <w:rsid w:val="00460774"/>
    <w:rsid w:val="004651E1"/>
    <w:rsid w:val="00473A8F"/>
    <w:rsid w:val="0047686A"/>
    <w:rsid w:val="00477315"/>
    <w:rsid w:val="004908CC"/>
    <w:rsid w:val="004A6A30"/>
    <w:rsid w:val="004A7F36"/>
    <w:rsid w:val="004B03C9"/>
    <w:rsid w:val="004C1CC8"/>
    <w:rsid w:val="004C7827"/>
    <w:rsid w:val="004D13B4"/>
    <w:rsid w:val="004D2DE7"/>
    <w:rsid w:val="004D39C8"/>
    <w:rsid w:val="004E4462"/>
    <w:rsid w:val="0051344B"/>
    <w:rsid w:val="00531CF4"/>
    <w:rsid w:val="00535F71"/>
    <w:rsid w:val="005375AF"/>
    <w:rsid w:val="00545BAC"/>
    <w:rsid w:val="005505D5"/>
    <w:rsid w:val="005623F0"/>
    <w:rsid w:val="005655AF"/>
    <w:rsid w:val="00570FF1"/>
    <w:rsid w:val="0057218D"/>
    <w:rsid w:val="00573552"/>
    <w:rsid w:val="00587288"/>
    <w:rsid w:val="00590A4E"/>
    <w:rsid w:val="00591962"/>
    <w:rsid w:val="005B1708"/>
    <w:rsid w:val="005B2BDE"/>
    <w:rsid w:val="005C448A"/>
    <w:rsid w:val="005E1138"/>
    <w:rsid w:val="006013D7"/>
    <w:rsid w:val="006047EE"/>
    <w:rsid w:val="00605510"/>
    <w:rsid w:val="006125EE"/>
    <w:rsid w:val="00614F66"/>
    <w:rsid w:val="00632AA5"/>
    <w:rsid w:val="006437E0"/>
    <w:rsid w:val="00643EDC"/>
    <w:rsid w:val="00646AF5"/>
    <w:rsid w:val="006635E1"/>
    <w:rsid w:val="006645A7"/>
    <w:rsid w:val="00670BF9"/>
    <w:rsid w:val="006715B4"/>
    <w:rsid w:val="0067713C"/>
    <w:rsid w:val="006849E8"/>
    <w:rsid w:val="0069286E"/>
    <w:rsid w:val="00697CCD"/>
    <w:rsid w:val="006A4C1F"/>
    <w:rsid w:val="006A4EF7"/>
    <w:rsid w:val="006A6880"/>
    <w:rsid w:val="006B2FB4"/>
    <w:rsid w:val="006B6859"/>
    <w:rsid w:val="006C07B3"/>
    <w:rsid w:val="006C2517"/>
    <w:rsid w:val="006C5E77"/>
    <w:rsid w:val="006C6DD3"/>
    <w:rsid w:val="006D2236"/>
    <w:rsid w:val="006D364F"/>
    <w:rsid w:val="006D656E"/>
    <w:rsid w:val="00703CCF"/>
    <w:rsid w:val="007052C9"/>
    <w:rsid w:val="0071173E"/>
    <w:rsid w:val="007155BC"/>
    <w:rsid w:val="00721021"/>
    <w:rsid w:val="00724988"/>
    <w:rsid w:val="00724EB9"/>
    <w:rsid w:val="00726D43"/>
    <w:rsid w:val="007279AF"/>
    <w:rsid w:val="00745ED4"/>
    <w:rsid w:val="00747366"/>
    <w:rsid w:val="0075021E"/>
    <w:rsid w:val="00777596"/>
    <w:rsid w:val="00777720"/>
    <w:rsid w:val="00783551"/>
    <w:rsid w:val="0078478C"/>
    <w:rsid w:val="00787F80"/>
    <w:rsid w:val="00796451"/>
    <w:rsid w:val="007969D9"/>
    <w:rsid w:val="007A6301"/>
    <w:rsid w:val="007A6F6F"/>
    <w:rsid w:val="007C3A9E"/>
    <w:rsid w:val="007D06AE"/>
    <w:rsid w:val="007D208C"/>
    <w:rsid w:val="007D3A73"/>
    <w:rsid w:val="007E52B5"/>
    <w:rsid w:val="007E7D1A"/>
    <w:rsid w:val="0080019D"/>
    <w:rsid w:val="0081776E"/>
    <w:rsid w:val="00843C66"/>
    <w:rsid w:val="00846379"/>
    <w:rsid w:val="00856CB5"/>
    <w:rsid w:val="008611BE"/>
    <w:rsid w:val="00864933"/>
    <w:rsid w:val="00870EA0"/>
    <w:rsid w:val="00874B98"/>
    <w:rsid w:val="008839C0"/>
    <w:rsid w:val="00890F4A"/>
    <w:rsid w:val="00895E35"/>
    <w:rsid w:val="0089782F"/>
    <w:rsid w:val="008A30F2"/>
    <w:rsid w:val="008A5ED8"/>
    <w:rsid w:val="008B2675"/>
    <w:rsid w:val="008B493F"/>
    <w:rsid w:val="008C6A1B"/>
    <w:rsid w:val="008C7247"/>
    <w:rsid w:val="008E1E40"/>
    <w:rsid w:val="008E29C2"/>
    <w:rsid w:val="008E6D3D"/>
    <w:rsid w:val="008F15DC"/>
    <w:rsid w:val="008F28DE"/>
    <w:rsid w:val="008F4152"/>
    <w:rsid w:val="00911613"/>
    <w:rsid w:val="00916B7C"/>
    <w:rsid w:val="009246D8"/>
    <w:rsid w:val="00936976"/>
    <w:rsid w:val="009455B1"/>
    <w:rsid w:val="00952C46"/>
    <w:rsid w:val="009563C8"/>
    <w:rsid w:val="0099040B"/>
    <w:rsid w:val="0099656B"/>
    <w:rsid w:val="009A4B8C"/>
    <w:rsid w:val="009A4EFE"/>
    <w:rsid w:val="009A55FF"/>
    <w:rsid w:val="009A78B8"/>
    <w:rsid w:val="009D6736"/>
    <w:rsid w:val="009E50ED"/>
    <w:rsid w:val="009F6750"/>
    <w:rsid w:val="00A00731"/>
    <w:rsid w:val="00A03804"/>
    <w:rsid w:val="00A16F6C"/>
    <w:rsid w:val="00A20FD0"/>
    <w:rsid w:val="00A26097"/>
    <w:rsid w:val="00A320BB"/>
    <w:rsid w:val="00A428D6"/>
    <w:rsid w:val="00A47E30"/>
    <w:rsid w:val="00A53052"/>
    <w:rsid w:val="00A62AAF"/>
    <w:rsid w:val="00A82E04"/>
    <w:rsid w:val="00A879AB"/>
    <w:rsid w:val="00A9514B"/>
    <w:rsid w:val="00A9780D"/>
    <w:rsid w:val="00AA3251"/>
    <w:rsid w:val="00AA3697"/>
    <w:rsid w:val="00AB056A"/>
    <w:rsid w:val="00AB0EFA"/>
    <w:rsid w:val="00AC2092"/>
    <w:rsid w:val="00AC29E4"/>
    <w:rsid w:val="00AC63E1"/>
    <w:rsid w:val="00AC7710"/>
    <w:rsid w:val="00AC7D31"/>
    <w:rsid w:val="00AD4500"/>
    <w:rsid w:val="00AF7C45"/>
    <w:rsid w:val="00B13B33"/>
    <w:rsid w:val="00B13D5D"/>
    <w:rsid w:val="00B155A2"/>
    <w:rsid w:val="00B17AEC"/>
    <w:rsid w:val="00B35FBD"/>
    <w:rsid w:val="00B47218"/>
    <w:rsid w:val="00B51F1F"/>
    <w:rsid w:val="00B53E56"/>
    <w:rsid w:val="00B5440B"/>
    <w:rsid w:val="00B67123"/>
    <w:rsid w:val="00B70347"/>
    <w:rsid w:val="00B74706"/>
    <w:rsid w:val="00BA468B"/>
    <w:rsid w:val="00BB2C95"/>
    <w:rsid w:val="00BC719E"/>
    <w:rsid w:val="00BC7829"/>
    <w:rsid w:val="00BC7F79"/>
    <w:rsid w:val="00BD5F66"/>
    <w:rsid w:val="00BD61C9"/>
    <w:rsid w:val="00BD768F"/>
    <w:rsid w:val="00BD7C36"/>
    <w:rsid w:val="00BE0512"/>
    <w:rsid w:val="00BE67CB"/>
    <w:rsid w:val="00BF0CB1"/>
    <w:rsid w:val="00C0428B"/>
    <w:rsid w:val="00C07D9F"/>
    <w:rsid w:val="00C15AFF"/>
    <w:rsid w:val="00C23608"/>
    <w:rsid w:val="00C24923"/>
    <w:rsid w:val="00C40E91"/>
    <w:rsid w:val="00C45D04"/>
    <w:rsid w:val="00C4725D"/>
    <w:rsid w:val="00C653BD"/>
    <w:rsid w:val="00C73C85"/>
    <w:rsid w:val="00C77A97"/>
    <w:rsid w:val="00C84E55"/>
    <w:rsid w:val="00CA121F"/>
    <w:rsid w:val="00CA5EAA"/>
    <w:rsid w:val="00CD082F"/>
    <w:rsid w:val="00CD16C8"/>
    <w:rsid w:val="00CD2D37"/>
    <w:rsid w:val="00CD4FC0"/>
    <w:rsid w:val="00CD56F7"/>
    <w:rsid w:val="00CD7BB0"/>
    <w:rsid w:val="00CF1288"/>
    <w:rsid w:val="00CF2ACC"/>
    <w:rsid w:val="00CF2ED2"/>
    <w:rsid w:val="00CF2FFD"/>
    <w:rsid w:val="00D16C4F"/>
    <w:rsid w:val="00D402A2"/>
    <w:rsid w:val="00D57898"/>
    <w:rsid w:val="00D82196"/>
    <w:rsid w:val="00D867BF"/>
    <w:rsid w:val="00D9250A"/>
    <w:rsid w:val="00D93D38"/>
    <w:rsid w:val="00D9716C"/>
    <w:rsid w:val="00DB5AA4"/>
    <w:rsid w:val="00DC3C46"/>
    <w:rsid w:val="00DC5CE4"/>
    <w:rsid w:val="00DC69C7"/>
    <w:rsid w:val="00DC7338"/>
    <w:rsid w:val="00DE09CD"/>
    <w:rsid w:val="00DE1FB0"/>
    <w:rsid w:val="00DE6291"/>
    <w:rsid w:val="00E132FC"/>
    <w:rsid w:val="00E170AB"/>
    <w:rsid w:val="00E20C9A"/>
    <w:rsid w:val="00E22397"/>
    <w:rsid w:val="00E24D6D"/>
    <w:rsid w:val="00E42CDA"/>
    <w:rsid w:val="00E44BF1"/>
    <w:rsid w:val="00E45D44"/>
    <w:rsid w:val="00E55626"/>
    <w:rsid w:val="00E6503A"/>
    <w:rsid w:val="00E72DCF"/>
    <w:rsid w:val="00E7414C"/>
    <w:rsid w:val="00E864FB"/>
    <w:rsid w:val="00E87396"/>
    <w:rsid w:val="00E8783A"/>
    <w:rsid w:val="00E8788C"/>
    <w:rsid w:val="00E87CC0"/>
    <w:rsid w:val="00EA4BA1"/>
    <w:rsid w:val="00EA65AD"/>
    <w:rsid w:val="00EB12B4"/>
    <w:rsid w:val="00EC2DF3"/>
    <w:rsid w:val="00EC7386"/>
    <w:rsid w:val="00ED4C3D"/>
    <w:rsid w:val="00EE0546"/>
    <w:rsid w:val="00EE200D"/>
    <w:rsid w:val="00EF0851"/>
    <w:rsid w:val="00EF2B32"/>
    <w:rsid w:val="00F0036F"/>
    <w:rsid w:val="00F0232B"/>
    <w:rsid w:val="00F0641F"/>
    <w:rsid w:val="00F11580"/>
    <w:rsid w:val="00F13B6D"/>
    <w:rsid w:val="00F15E0A"/>
    <w:rsid w:val="00F5071A"/>
    <w:rsid w:val="00F6204D"/>
    <w:rsid w:val="00F631AC"/>
    <w:rsid w:val="00F66116"/>
    <w:rsid w:val="00F66887"/>
    <w:rsid w:val="00F961BE"/>
    <w:rsid w:val="00FB1B5D"/>
    <w:rsid w:val="00FC36F4"/>
    <w:rsid w:val="00FC4D02"/>
    <w:rsid w:val="00FC5240"/>
    <w:rsid w:val="00FC5351"/>
    <w:rsid w:val="00FE24B8"/>
    <w:rsid w:val="00FE7C4D"/>
    <w:rsid w:val="00FF56F3"/>
    <w:rsid w:val="00FF6362"/>
    <w:rsid w:val="0122E356"/>
    <w:rsid w:val="02DEFE56"/>
    <w:rsid w:val="04415BBB"/>
    <w:rsid w:val="045A8418"/>
    <w:rsid w:val="0482BC3D"/>
    <w:rsid w:val="04C9DE66"/>
    <w:rsid w:val="0655E6B3"/>
    <w:rsid w:val="06ECCEBC"/>
    <w:rsid w:val="0763A033"/>
    <w:rsid w:val="094726F4"/>
    <w:rsid w:val="0A347987"/>
    <w:rsid w:val="0AEA103B"/>
    <w:rsid w:val="0B033898"/>
    <w:rsid w:val="0C85E09C"/>
    <w:rsid w:val="0C8DCE22"/>
    <w:rsid w:val="0EDEB844"/>
    <w:rsid w:val="0FAA5769"/>
    <w:rsid w:val="0FBD815E"/>
    <w:rsid w:val="1498E007"/>
    <w:rsid w:val="17963F6C"/>
    <w:rsid w:val="196C512A"/>
    <w:rsid w:val="196D28D7"/>
    <w:rsid w:val="1F014D92"/>
    <w:rsid w:val="1F2330E4"/>
    <w:rsid w:val="208DF51F"/>
    <w:rsid w:val="20B62D44"/>
    <w:rsid w:val="20F6CCB2"/>
    <w:rsid w:val="218F0E9C"/>
    <w:rsid w:val="23D74575"/>
    <w:rsid w:val="244B4011"/>
    <w:rsid w:val="24B958D4"/>
    <w:rsid w:val="28D593E6"/>
    <w:rsid w:val="2A03E48D"/>
    <w:rsid w:val="2B18A760"/>
    <w:rsid w:val="2CAB425C"/>
    <w:rsid w:val="2F4BC88E"/>
    <w:rsid w:val="2F4D6E22"/>
    <w:rsid w:val="2F746165"/>
    <w:rsid w:val="30AC066F"/>
    <w:rsid w:val="324EF912"/>
    <w:rsid w:val="33E3A731"/>
    <w:rsid w:val="34F7CD7C"/>
    <w:rsid w:val="3575DEEC"/>
    <w:rsid w:val="36EE03EE"/>
    <w:rsid w:val="37226A35"/>
    <w:rsid w:val="37489EE5"/>
    <w:rsid w:val="377EC5A7"/>
    <w:rsid w:val="3A750C0F"/>
    <w:rsid w:val="3B6806DB"/>
    <w:rsid w:val="3C0F03B5"/>
    <w:rsid w:val="3CD06830"/>
    <w:rsid w:val="3F8B288C"/>
    <w:rsid w:val="40E274D8"/>
    <w:rsid w:val="41CE9D3F"/>
    <w:rsid w:val="427E4539"/>
    <w:rsid w:val="46EC8843"/>
    <w:rsid w:val="48939B65"/>
    <w:rsid w:val="49D00ED9"/>
    <w:rsid w:val="4B46D8DA"/>
    <w:rsid w:val="4BEDB813"/>
    <w:rsid w:val="4D13AD37"/>
    <w:rsid w:val="4F5B1CF3"/>
    <w:rsid w:val="5007A440"/>
    <w:rsid w:val="5189ABF5"/>
    <w:rsid w:val="53420BFF"/>
    <w:rsid w:val="55530CF4"/>
    <w:rsid w:val="583139E5"/>
    <w:rsid w:val="584274BC"/>
    <w:rsid w:val="595F5EA5"/>
    <w:rsid w:val="59D435B9"/>
    <w:rsid w:val="5B68DAA7"/>
    <w:rsid w:val="5D1DD365"/>
    <w:rsid w:val="5DF86DFB"/>
    <w:rsid w:val="5F469BC0"/>
    <w:rsid w:val="600855FF"/>
    <w:rsid w:val="60CCFD0F"/>
    <w:rsid w:val="61F14488"/>
    <w:rsid w:val="636E618F"/>
    <w:rsid w:val="6863DEF3"/>
    <w:rsid w:val="688B25AE"/>
    <w:rsid w:val="6A78D9FF"/>
    <w:rsid w:val="6BF0619C"/>
    <w:rsid w:val="6DB3CF06"/>
    <w:rsid w:val="6EFEF379"/>
    <w:rsid w:val="71463287"/>
    <w:rsid w:val="75110F47"/>
    <w:rsid w:val="76007B4D"/>
    <w:rsid w:val="7771AC0C"/>
    <w:rsid w:val="7A635BA1"/>
    <w:rsid w:val="7AB23272"/>
    <w:rsid w:val="7B074D1C"/>
    <w:rsid w:val="7BF7F755"/>
    <w:rsid w:val="7CCC1843"/>
    <w:rsid w:val="7D391AB1"/>
    <w:rsid w:val="7DF4B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925048"/>
  <w15:chartTrackingRefBased/>
  <w15:docId w15:val="{05C9252D-184A-47AD-AF00-734E6B1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F3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1 ghost,g"/>
    <w:basedOn w:val="Normal"/>
    <w:next w:val="Normal"/>
    <w:link w:val="Ttulo1Car"/>
    <w:uiPriority w:val="9"/>
    <w:qFormat/>
    <w:rsid w:val="00E7414C"/>
    <w:pPr>
      <w:keepNext/>
      <w:keepLines/>
      <w:numPr>
        <w:numId w:val="1"/>
      </w:numPr>
      <w:spacing w:before="240" w:after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4B98"/>
    <w:pPr>
      <w:keepNext/>
      <w:keepLines/>
      <w:numPr>
        <w:ilvl w:val="1"/>
        <w:numId w:val="1"/>
      </w:numPr>
      <w:spacing w:before="160" w:after="24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74B98"/>
    <w:pPr>
      <w:keepNext/>
      <w:keepLines/>
      <w:numPr>
        <w:ilvl w:val="2"/>
        <w:numId w:val="1"/>
      </w:numPr>
      <w:spacing w:before="40" w:after="12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74B98"/>
    <w:pPr>
      <w:keepNext/>
      <w:keepLines/>
      <w:numPr>
        <w:ilvl w:val="3"/>
        <w:numId w:val="1"/>
      </w:numPr>
      <w:spacing w:before="160" w:after="120"/>
      <w:ind w:left="1542" w:hanging="862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455B1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95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95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95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95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 ghost Car,g Car"/>
    <w:basedOn w:val="Fuentedeprrafopredeter"/>
    <w:link w:val="Ttulo1"/>
    <w:uiPriority w:val="9"/>
    <w:rsid w:val="00E7414C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74B98"/>
    <w:rPr>
      <w:rFonts w:ascii="Arial" w:eastAsiaTheme="majorEastAsia" w:hAnsi="Arial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874B98"/>
    <w:rPr>
      <w:rFonts w:ascii="Arial" w:eastAsiaTheme="majorEastAsia" w:hAnsi="Arial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74B98"/>
    <w:rPr>
      <w:rFonts w:ascii="Arial" w:eastAsiaTheme="majorEastAsia" w:hAnsi="Arial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9455B1"/>
    <w:rPr>
      <w:rFonts w:ascii="Arial" w:eastAsiaTheme="majorEastAsia" w:hAnsi="Arial" w:cstheme="majorBidi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95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95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9455B1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E0546"/>
    <w:pPr>
      <w:spacing w:after="100" w:line="360" w:lineRule="auto"/>
      <w:ind w:firstLine="709"/>
      <w:jc w:val="left"/>
    </w:pPr>
    <w:rPr>
      <w:rFonts w:cs="Arial"/>
      <w:i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9455B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455B1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455B1"/>
    <w:rPr>
      <w:color w:val="0563C1" w:themeColor="hyperlink"/>
      <w:u w:val="single"/>
    </w:rPr>
  </w:style>
  <w:style w:type="paragraph" w:styleId="Encabezado">
    <w:name w:val="header"/>
    <w:aliases w:val="ho,header odd,encabezado,h,h8,h9,h10,h18,Encabezado 2,Haut de page,Cover Page,Encabezado Car Car Car,Encabezado1,Haut de page Car Car,articulo,Encabezado Car Car Car Car Car,hd,he"/>
    <w:basedOn w:val="Normal"/>
    <w:link w:val="EncabezadoCar"/>
    <w:unhideWhenUsed/>
    <w:qFormat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ho Car,header odd Car,encabezado Car,h Car,h8 Car,h9 Car,h10 Car,h18 Car,Encabezado 2 Car,Haut de page Car,Cover Page Car,Encabezado Car Car Car Car,Encabezado1 Car,Haut de page Car Car Car,articulo Car,Encabezado Car Car Car Car Car Car"/>
    <w:basedOn w:val="Fuentedeprrafopredeter"/>
    <w:link w:val="Encabezado"/>
    <w:qFormat/>
    <w:rsid w:val="009455B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5B1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9455B1"/>
    <w:pPr>
      <w:tabs>
        <w:tab w:val="left" w:pos="-1440"/>
        <w:tab w:val="left" w:pos="-720"/>
      </w:tabs>
      <w:suppressAutoHyphens/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55B1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94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unhideWhenUsed/>
    <w:qFormat/>
    <w:rsid w:val="00721021"/>
    <w:pPr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basedOn w:val="Fuentedeprrafopredeter"/>
    <w:link w:val="Textonotapie"/>
    <w:uiPriority w:val="99"/>
    <w:rsid w:val="0072102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,stylish,Pie de Página"/>
    <w:unhideWhenUsed/>
    <w:rsid w:val="00721021"/>
    <w:rPr>
      <w:vertAlign w:val="superscript"/>
    </w:rPr>
  </w:style>
  <w:style w:type="paragraph" w:styleId="Sinespaciado">
    <w:name w:val="No Spacing"/>
    <w:link w:val="SinespaciadoCar"/>
    <w:uiPriority w:val="1"/>
    <w:rsid w:val="00721021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721021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WW-Epgrafe">
    <w:name w:val="WW-Epígrafe"/>
    <w:basedOn w:val="Normal"/>
    <w:next w:val="Normal"/>
    <w:uiPriority w:val="99"/>
    <w:rsid w:val="00721021"/>
    <w:pPr>
      <w:suppressAutoHyphens/>
      <w:spacing w:before="100" w:beforeAutospacing="1" w:after="100" w:afterAutospacing="1"/>
    </w:pPr>
    <w:rPr>
      <w:rFonts w:eastAsia="Times New Roman" w:cs="Times New Roman"/>
      <w:b/>
      <w:sz w:val="20"/>
      <w:szCs w:val="20"/>
      <w:lang w:eastAsia="es-ES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027FA1"/>
    <w:pPr>
      <w:spacing w:before="100" w:after="100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027FA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027FA1"/>
  </w:style>
  <w:style w:type="paragraph" w:customStyle="1" w:styleId="Nivel2">
    <w:name w:val="Nivel_2"/>
    <w:basedOn w:val="Normal"/>
    <w:next w:val="Normal"/>
    <w:autoRedefine/>
    <w:qFormat/>
    <w:rsid w:val="00FC4D02"/>
    <w:rPr>
      <w:rFonts w:eastAsiaTheme="minorEastAsia" w:cs="Arial"/>
      <w:b/>
      <w:lang w:eastAsia="es-CO"/>
    </w:rPr>
  </w:style>
  <w:style w:type="paragraph" w:customStyle="1" w:styleId="Default">
    <w:name w:val="Default"/>
    <w:rsid w:val="00F13B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84DBF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4DBF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Prrafodelista">
    <w:name w:val="List Paragraph"/>
    <w:basedOn w:val="Normal"/>
    <w:uiPriority w:val="34"/>
    <w:qFormat/>
    <w:rsid w:val="000E778D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B35FBD"/>
    <w:pPr>
      <w:spacing w:after="200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0232B"/>
    <w:pPr>
      <w:spacing w:after="0"/>
      <w:ind w:left="480" w:hanging="48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Bibliografa">
    <w:name w:val="Bibliography"/>
    <w:basedOn w:val="Normal"/>
    <w:next w:val="Normal"/>
    <w:uiPriority w:val="37"/>
    <w:unhideWhenUsed/>
    <w:rsid w:val="009A4B8C"/>
  </w:style>
  <w:style w:type="character" w:styleId="Mencinsinresolver">
    <w:name w:val="Unresolved Mention"/>
    <w:basedOn w:val="Fuentedeprrafopredeter"/>
    <w:uiPriority w:val="99"/>
    <w:semiHidden/>
    <w:unhideWhenUsed/>
    <w:rsid w:val="00207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raloriadebogotadc.sharepoint.com/sites/Intranetnew/SitePages/Plantillas-Oficiale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Goz10</b:Tag>
    <b:SourceType>Book</b:SourceType>
    <b:Guid>{F33FA970-8F29-4984-A342-8DE4330C2D11}</b:Guid>
    <b:Author>
      <b:Author>
        <b:NameList>
          <b:Person>
            <b:Last>Gozzi</b:Last>
            <b:First>E.,</b:First>
            <b:Middle>&amp; Tappatá, R.</b:Middle>
          </b:Person>
        </b:NameList>
      </b:Author>
    </b:Author>
    <b:Title>La Misión Kemmerer</b:Title>
    <b:Year>2010</b:Year>
    <b:Publisher>Fit &amp; Proper</b:Publisher>
    <b:RefOrder>1</b:RefOrder>
  </b:Source>
  <b:Source>
    <b:Tag>Mej90</b:Tag>
    <b:SourceType>Book</b:SourceType>
    <b:Guid>{3861B8EA-BC30-45ED-9EAE-5BDAC718BB9E}</b:Guid>
    <b:Author>
      <b:Author>
        <b:NameList>
          <b:Person>
            <b:Last>Mejía</b:Last>
            <b:First>A.L.</b:First>
          </b:Person>
        </b:NameList>
      </b:Author>
    </b:Author>
    <b:Title>Capitulo 8. Realizaciones, limitaciones y tensiones internas de la Misión Kemmerer en Colombia.</b:Title>
    <b:Year>1990</b:Year>
    <b:RefOrder>2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B2B08E9888694D8C93D514AFBF53D2" ma:contentTypeVersion="2" ma:contentTypeDescription="Crear nuevo documento." ma:contentTypeScope="" ma:versionID="9e398728a5fc5c34ecc7b24d4fb48e13">
  <xsd:schema xmlns:xsd="http://www.w3.org/2001/XMLSchema" xmlns:xs="http://www.w3.org/2001/XMLSchema" xmlns:p="http://schemas.microsoft.com/office/2006/metadata/properties" xmlns:ns2="7bca9e72-1368-42ce-8de7-4514b05f6fbc" targetNamespace="http://schemas.microsoft.com/office/2006/metadata/properties" ma:root="true" ma:fieldsID="15b0dc3cb2805aae0e3ac5710162c387" ns2:_="">
    <xsd:import namespace="7bca9e72-1368-42ce-8de7-4514b05f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a9e72-1368-42ce-8de7-4514b05f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47B8B-5E7D-424D-87E6-CB78B429B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FDAB9-7D5B-4777-90DE-2474A6BC0C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BD28FF-6FD8-4321-82CA-6288903B2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a9e72-1368-42ce-8de7-4514b05f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E47DF3-D3CC-495E-A0D5-49ACBA208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JAIME NOY FONSECA</cp:lastModifiedBy>
  <cp:revision>6</cp:revision>
  <dcterms:created xsi:type="dcterms:W3CDTF">2024-08-26T15:30:00Z</dcterms:created>
  <dcterms:modified xsi:type="dcterms:W3CDTF">2025-04-10T14:06:00Z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0x010100E4B2B08E9888694D8C93D514AFBF53D2</vt:lpwstr>
  </property>
</Properties>
</file>