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2667"/>
        <w:gridCol w:w="2038"/>
        <w:gridCol w:w="558"/>
        <w:gridCol w:w="424"/>
        <w:gridCol w:w="1648"/>
        <w:gridCol w:w="773"/>
        <w:gridCol w:w="6"/>
      </w:tblGrid>
      <w:tr w:rsidR="00076929" w:rsidRPr="005366E3" w14:paraId="54961959" w14:textId="77777777" w:rsidTr="007A30DB">
        <w:trPr>
          <w:gridAfter w:val="1"/>
          <w:wAfter w:w="6" w:type="dxa"/>
          <w:trHeight w:val="332"/>
          <w:jc w:val="center"/>
        </w:trPr>
        <w:tc>
          <w:tcPr>
            <w:tcW w:w="6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5F8CE" w14:textId="77777777" w:rsidR="00076929" w:rsidRDefault="00076929" w:rsidP="00903CB9">
            <w:pPr>
              <w:rPr>
                <w:rFonts w:cs="Arial"/>
                <w:sz w:val="16"/>
                <w:szCs w:val="16"/>
              </w:rPr>
            </w:pPr>
            <w:r w:rsidRPr="005366E3">
              <w:rPr>
                <w:rFonts w:cs="Arial"/>
                <w:sz w:val="16"/>
                <w:szCs w:val="16"/>
              </w:rPr>
              <w:t>NOMBRE COMPLETO</w:t>
            </w:r>
            <w:r>
              <w:rPr>
                <w:rFonts w:cs="Arial"/>
                <w:sz w:val="16"/>
                <w:szCs w:val="16"/>
              </w:rPr>
              <w:t xml:space="preserve"> DEL SERVIDOR PUBLICO</w:t>
            </w:r>
            <w:r w:rsidRPr="005366E3">
              <w:rPr>
                <w:rFonts w:cs="Arial"/>
                <w:sz w:val="16"/>
                <w:szCs w:val="16"/>
              </w:rPr>
              <w:t>:</w:t>
            </w:r>
          </w:p>
          <w:p w14:paraId="46A6FF6E" w14:textId="77777777" w:rsidR="00076929" w:rsidRPr="005366E3" w:rsidRDefault="00076929" w:rsidP="00903CB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1FDE6" w14:textId="77777777" w:rsidR="00076929" w:rsidRPr="005366E3" w:rsidRDefault="00076929" w:rsidP="00903CB9">
            <w:pPr>
              <w:rPr>
                <w:rFonts w:cs="Arial"/>
                <w:sz w:val="16"/>
                <w:szCs w:val="16"/>
              </w:rPr>
            </w:pPr>
            <w:r w:rsidRPr="005366E3">
              <w:rPr>
                <w:rFonts w:cs="Arial"/>
                <w:sz w:val="16"/>
                <w:szCs w:val="16"/>
              </w:rPr>
              <w:t>CEDULA:</w:t>
            </w:r>
          </w:p>
        </w:tc>
      </w:tr>
      <w:tr w:rsidR="00076929" w:rsidRPr="005366E3" w14:paraId="1CCEEEC5" w14:textId="77777777" w:rsidTr="007A30DB">
        <w:trPr>
          <w:gridAfter w:val="1"/>
          <w:wAfter w:w="6" w:type="dxa"/>
          <w:trHeight w:val="334"/>
          <w:jc w:val="center"/>
        </w:trPr>
        <w:tc>
          <w:tcPr>
            <w:tcW w:w="6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75F66" w14:textId="77777777" w:rsidR="00076929" w:rsidRDefault="00076929" w:rsidP="00903CB9">
            <w:pPr>
              <w:rPr>
                <w:rFonts w:cs="Arial"/>
                <w:sz w:val="16"/>
                <w:szCs w:val="16"/>
              </w:rPr>
            </w:pPr>
            <w:r w:rsidRPr="005366E3">
              <w:rPr>
                <w:rFonts w:cs="Arial"/>
                <w:sz w:val="16"/>
                <w:szCs w:val="16"/>
              </w:rPr>
              <w:t>DEPENDENCIA DONDE LABORO:</w:t>
            </w:r>
          </w:p>
          <w:p w14:paraId="3BF38D65" w14:textId="77777777" w:rsidR="00076929" w:rsidRPr="005366E3" w:rsidRDefault="00076929" w:rsidP="00903CB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41E28" w14:textId="77777777" w:rsidR="00076929" w:rsidRDefault="00076929" w:rsidP="00903CB9">
            <w:pPr>
              <w:rPr>
                <w:rFonts w:cs="Arial"/>
                <w:sz w:val="16"/>
                <w:szCs w:val="16"/>
              </w:rPr>
            </w:pPr>
            <w:r w:rsidRPr="005366E3">
              <w:rPr>
                <w:rFonts w:cs="Arial"/>
                <w:sz w:val="16"/>
                <w:szCs w:val="16"/>
              </w:rPr>
              <w:t>CARGO:</w:t>
            </w:r>
          </w:p>
          <w:p w14:paraId="2C859C6E" w14:textId="77777777" w:rsidR="00076929" w:rsidRPr="005366E3" w:rsidRDefault="00076929" w:rsidP="00903CB9">
            <w:pPr>
              <w:rPr>
                <w:rFonts w:cs="Arial"/>
                <w:sz w:val="16"/>
                <w:szCs w:val="16"/>
              </w:rPr>
            </w:pPr>
          </w:p>
        </w:tc>
      </w:tr>
      <w:tr w:rsidR="00076929" w:rsidRPr="005366E3" w14:paraId="5A6DFDE7" w14:textId="77777777" w:rsidTr="007A30DB">
        <w:trPr>
          <w:gridAfter w:val="1"/>
          <w:wAfter w:w="6" w:type="dxa"/>
          <w:trHeight w:val="368"/>
          <w:jc w:val="center"/>
        </w:trPr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AC7FE" w14:textId="77777777" w:rsidR="00076929" w:rsidRPr="005366E3" w:rsidRDefault="00076929" w:rsidP="00903CB9">
            <w:pPr>
              <w:rPr>
                <w:rFonts w:cs="Arial"/>
                <w:sz w:val="16"/>
                <w:szCs w:val="16"/>
              </w:rPr>
            </w:pPr>
            <w:r w:rsidRPr="005366E3">
              <w:rPr>
                <w:rFonts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70A3B9F" wp14:editId="3E9E28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-3175</wp:posOffset>
                      </wp:positionV>
                      <wp:extent cx="228600" cy="130175"/>
                      <wp:effectExtent l="6350" t="8890" r="12700" b="13335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6D20D29" id="Rectángulo 1" o:spid="_x0000_s1026" style="position:absolute;margin-left:60.5pt;margin-top:-.25pt;width:18pt;height:1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"/>
                  </w:pict>
                </mc:Fallback>
              </mc:AlternateContent>
            </w:r>
            <w:r w:rsidRPr="005366E3">
              <w:rPr>
                <w:rFonts w:cs="Arial"/>
                <w:sz w:val="16"/>
                <w:szCs w:val="16"/>
              </w:rPr>
              <w:t xml:space="preserve">RETIRO  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73F9A" w14:textId="77777777" w:rsidR="00076929" w:rsidRPr="005366E3" w:rsidRDefault="00076929" w:rsidP="00903CB9">
            <w:pPr>
              <w:rPr>
                <w:rFonts w:cs="Arial"/>
                <w:sz w:val="16"/>
                <w:szCs w:val="16"/>
              </w:rPr>
            </w:pPr>
            <w:r w:rsidRPr="005366E3">
              <w:rPr>
                <w:rFonts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851D0E" wp14:editId="11B87868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45720</wp:posOffset>
                      </wp:positionV>
                      <wp:extent cx="228600" cy="130175"/>
                      <wp:effectExtent l="7620" t="5080" r="11430" b="762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695BB4D" id="Rectángulo 2" o:spid="_x0000_s1026" style="position:absolute;margin-left:62.25pt;margin-top:3.6pt;width:18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"/>
                  </w:pict>
                </mc:Fallback>
              </mc:AlternateContent>
            </w:r>
            <w:r w:rsidRPr="005366E3">
              <w:rPr>
                <w:rFonts w:cs="Arial"/>
                <w:sz w:val="16"/>
                <w:szCs w:val="16"/>
              </w:rPr>
              <w:t>VACANCIA</w:t>
            </w:r>
          </w:p>
          <w:p w14:paraId="71DFD919" w14:textId="1BA95570" w:rsidR="00076929" w:rsidRPr="005366E3" w:rsidRDefault="00076929" w:rsidP="00903CB9">
            <w:pPr>
              <w:rPr>
                <w:rFonts w:cs="Arial"/>
                <w:sz w:val="16"/>
                <w:szCs w:val="16"/>
              </w:rPr>
            </w:pPr>
            <w:r w:rsidRPr="005366E3">
              <w:rPr>
                <w:rFonts w:cs="Arial"/>
                <w:sz w:val="16"/>
                <w:szCs w:val="16"/>
              </w:rPr>
              <w:t>TEMPORAL</w:t>
            </w:r>
            <w:r w:rsidR="006A46B3">
              <w:rPr>
                <w:rStyle w:val="Refdenotaalpie"/>
                <w:rFonts w:cs="Arial"/>
                <w:sz w:val="16"/>
                <w:szCs w:val="16"/>
              </w:rPr>
              <w:footnoteReference w:id="1"/>
            </w:r>
          </w:p>
        </w:tc>
        <w:tc>
          <w:tcPr>
            <w:tcW w:w="2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89256" w14:textId="77777777" w:rsidR="00076929" w:rsidRPr="005366E3" w:rsidRDefault="00076929" w:rsidP="00903CB9">
            <w:pPr>
              <w:rPr>
                <w:rFonts w:cs="Arial"/>
                <w:sz w:val="16"/>
                <w:szCs w:val="16"/>
              </w:rPr>
            </w:pPr>
            <w:r w:rsidRPr="005366E3">
              <w:rPr>
                <w:rFonts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CEFEAD8" wp14:editId="4B116218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0</wp:posOffset>
                      </wp:positionV>
                      <wp:extent cx="228600" cy="130175"/>
                      <wp:effectExtent l="6350" t="8890" r="12700" b="13335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3F67D7E" id="Rectángulo 3" o:spid="_x0000_s1026" style="position:absolute;margin-left:93.6pt;margin-top:0;width:18pt;height:1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"/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>RETIRO POR MUERTE</w:t>
            </w:r>
          </w:p>
        </w:tc>
        <w:tc>
          <w:tcPr>
            <w:tcW w:w="28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2C9A0" w14:textId="77777777" w:rsidR="00076929" w:rsidRPr="005366E3" w:rsidRDefault="00076929" w:rsidP="00903CB9">
            <w:pPr>
              <w:rPr>
                <w:rFonts w:cs="Arial"/>
                <w:sz w:val="16"/>
                <w:szCs w:val="16"/>
              </w:rPr>
            </w:pPr>
            <w:r w:rsidRPr="005366E3">
              <w:rPr>
                <w:rFonts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4ED15D9" wp14:editId="466C0B96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-4445</wp:posOffset>
                      </wp:positionV>
                      <wp:extent cx="228600" cy="130175"/>
                      <wp:effectExtent l="6350" t="8890" r="12700" b="13335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7A9B5A3" id="Rectángulo 7" o:spid="_x0000_s1026" style="position:absolute;margin-left:152pt;margin-top:-.35pt;width:18pt;height:1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"/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 xml:space="preserve">RETIRO POR ABANDONO DE CARGO  </w:t>
            </w:r>
          </w:p>
        </w:tc>
      </w:tr>
      <w:tr w:rsidR="00076929" w:rsidRPr="005366E3" w14:paraId="2C6C9245" w14:textId="77777777" w:rsidTr="007A30DB">
        <w:trPr>
          <w:gridAfter w:val="1"/>
          <w:wAfter w:w="6" w:type="dxa"/>
          <w:trHeight w:val="368"/>
          <w:jc w:val="center"/>
        </w:trPr>
        <w:tc>
          <w:tcPr>
            <w:tcW w:w="4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26DA5" w14:textId="77777777" w:rsidR="00076929" w:rsidRDefault="00076929" w:rsidP="00903CB9">
            <w:pPr>
              <w:rPr>
                <w:rFonts w:cs="Arial"/>
                <w:sz w:val="16"/>
                <w:szCs w:val="16"/>
              </w:rPr>
            </w:pPr>
            <w:r w:rsidRPr="005366E3">
              <w:rPr>
                <w:rFonts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0546BE" wp14:editId="7777CB46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48260</wp:posOffset>
                      </wp:positionV>
                      <wp:extent cx="228600" cy="130175"/>
                      <wp:effectExtent l="7620" t="5080" r="11430" b="762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3F0EA35" id="Rectángulo 4" o:spid="_x0000_s1026" style="position:absolute;margin-left:156pt;margin-top:3.8pt;width:18pt;height: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"/>
                  </w:pict>
                </mc:Fallback>
              </mc:AlternateContent>
            </w:r>
            <w:r w:rsidRPr="00534D60">
              <w:rPr>
                <w:rFonts w:cs="Arial"/>
                <w:sz w:val="16"/>
                <w:szCs w:val="16"/>
              </w:rPr>
              <w:t xml:space="preserve">SEPARACIÓN DEL CARGO POR MÁS </w:t>
            </w:r>
          </w:p>
          <w:p w14:paraId="00252DE9" w14:textId="2912418C" w:rsidR="00076929" w:rsidRPr="005366E3" w:rsidRDefault="00076929" w:rsidP="008E3EBD">
            <w:pPr>
              <w:rPr>
                <w:rFonts w:cs="Arial"/>
                <w:noProof/>
                <w:sz w:val="16"/>
                <w:szCs w:val="16"/>
                <w:lang w:eastAsia="es-CO"/>
              </w:rPr>
            </w:pPr>
            <w:r w:rsidRPr="00534D60">
              <w:rPr>
                <w:rFonts w:cs="Arial"/>
                <w:sz w:val="16"/>
                <w:szCs w:val="16"/>
              </w:rPr>
              <w:t xml:space="preserve">DE SESENTA (60) DÍAS </w:t>
            </w:r>
            <w:r w:rsidR="008E3EBD">
              <w:rPr>
                <w:rFonts w:cs="Arial"/>
                <w:sz w:val="16"/>
                <w:szCs w:val="16"/>
                <w:lang w:val="es-419"/>
              </w:rPr>
              <w:t>HÁBILES</w:t>
            </w:r>
            <w:r w:rsidRPr="00534D60">
              <w:rPr>
                <w:rFonts w:cs="Arial"/>
                <w:sz w:val="16"/>
                <w:szCs w:val="16"/>
              </w:rPr>
              <w:t>.</w:t>
            </w:r>
            <w:r w:rsidRPr="005366E3">
              <w:rPr>
                <w:rFonts w:cs="Arial"/>
                <w:noProof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54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EE464" w14:textId="77777777" w:rsidR="00076929" w:rsidRPr="005366E3" w:rsidRDefault="00076929" w:rsidP="00903CB9">
            <w:pPr>
              <w:rPr>
                <w:rFonts w:cs="Arial"/>
                <w:noProof/>
                <w:sz w:val="16"/>
                <w:szCs w:val="16"/>
                <w:lang w:eastAsia="es-CO"/>
              </w:rPr>
            </w:pPr>
            <w:r>
              <w:rPr>
                <w:rFonts w:cs="Arial"/>
                <w:noProof/>
                <w:sz w:val="16"/>
                <w:szCs w:val="16"/>
                <w:lang w:eastAsia="es-CO"/>
              </w:rPr>
              <w:t xml:space="preserve">OTRA: </w:t>
            </w:r>
          </w:p>
        </w:tc>
      </w:tr>
      <w:tr w:rsidR="004C024F" w:rsidRPr="005366E3" w14:paraId="5D2D339A" w14:textId="77777777" w:rsidTr="007A30DB">
        <w:trPr>
          <w:gridAfter w:val="1"/>
          <w:wAfter w:w="6" w:type="dxa"/>
          <w:trHeight w:val="252"/>
          <w:jc w:val="center"/>
        </w:trPr>
        <w:tc>
          <w:tcPr>
            <w:tcW w:w="100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page" w:tblpX="5071" w:tblpY="-6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2"/>
              <w:gridCol w:w="712"/>
              <w:gridCol w:w="712"/>
            </w:tblGrid>
            <w:tr w:rsidR="004C024F" w14:paraId="5ED03936" w14:textId="77777777" w:rsidTr="007A30DB">
              <w:trPr>
                <w:trHeight w:val="246"/>
              </w:trPr>
              <w:tc>
                <w:tcPr>
                  <w:tcW w:w="712" w:type="dxa"/>
                  <w:vAlign w:val="center"/>
                </w:tcPr>
                <w:p w14:paraId="364450A5" w14:textId="77777777" w:rsidR="004C024F" w:rsidRDefault="004C024F" w:rsidP="004C024F">
                  <w:pPr>
                    <w:rPr>
                      <w:rFonts w:cs="Arial"/>
                      <w:noProof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75D69F82" w14:textId="77777777" w:rsidR="004C024F" w:rsidRDefault="004C024F" w:rsidP="004C024F">
                  <w:pPr>
                    <w:rPr>
                      <w:rFonts w:cs="Arial"/>
                      <w:noProof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45B228B3" w14:textId="77777777" w:rsidR="004C024F" w:rsidRDefault="004C024F" w:rsidP="004C024F">
                  <w:pPr>
                    <w:rPr>
                      <w:rFonts w:cs="Arial"/>
                      <w:noProof/>
                      <w:sz w:val="16"/>
                      <w:szCs w:val="16"/>
                      <w:lang w:eastAsia="es-CO"/>
                    </w:rPr>
                  </w:pPr>
                </w:p>
              </w:tc>
            </w:tr>
          </w:tbl>
          <w:p w14:paraId="46B9B3A2" w14:textId="4D4E69F3" w:rsidR="004C024F" w:rsidRDefault="004C024F" w:rsidP="004C024F">
            <w:pPr>
              <w:ind w:left="708" w:hanging="708"/>
              <w:rPr>
                <w:rFonts w:cs="Arial"/>
                <w:noProof/>
                <w:sz w:val="16"/>
                <w:szCs w:val="16"/>
                <w:lang w:eastAsia="es-CO"/>
              </w:rPr>
            </w:pPr>
            <w:r>
              <w:rPr>
                <w:rFonts w:cs="Arial"/>
                <w:noProof/>
                <w:sz w:val="16"/>
                <w:szCs w:val="16"/>
                <w:lang w:val="es-419" w:eastAsia="es-CO"/>
              </w:rPr>
              <w:t xml:space="preserve">FECHA EFECTIVA DEL RETIRO DEL SERVICIO (DD-MM-AA) :  </w:t>
            </w:r>
          </w:p>
        </w:tc>
      </w:tr>
      <w:tr w:rsidR="00076929" w:rsidRPr="005366E3" w14:paraId="37325107" w14:textId="77777777" w:rsidTr="007A30DB">
        <w:trPr>
          <w:gridAfter w:val="1"/>
          <w:wAfter w:w="6" w:type="dxa"/>
          <w:trHeight w:val="74"/>
          <w:jc w:val="center"/>
        </w:trPr>
        <w:tc>
          <w:tcPr>
            <w:tcW w:w="7597" w:type="dxa"/>
            <w:gridSpan w:val="5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C341CEF" w14:textId="77777777" w:rsidR="00076929" w:rsidRPr="005366E3" w:rsidRDefault="00076929" w:rsidP="00903CB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646DBAF" w14:textId="77777777" w:rsidR="00076929" w:rsidRPr="005366E3" w:rsidRDefault="00076929" w:rsidP="00903CB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766A0C3" w14:textId="77777777" w:rsidR="00076929" w:rsidRPr="005366E3" w:rsidRDefault="00076929" w:rsidP="00903CB9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076929" w:rsidRPr="00E451B5" w14:paraId="66E05335" w14:textId="77777777" w:rsidTr="007A30DB">
        <w:trPr>
          <w:gridAfter w:val="1"/>
          <w:wAfter w:w="6" w:type="dxa"/>
          <w:trHeight w:val="286"/>
          <w:jc w:val="center"/>
        </w:trPr>
        <w:tc>
          <w:tcPr>
            <w:tcW w:w="10018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5B3A82" w14:textId="67A74C6F" w:rsidR="00076929" w:rsidRPr="00A01BC2" w:rsidRDefault="00076929" w:rsidP="00A01BC2">
            <w:pPr>
              <w:jc w:val="both"/>
              <w:rPr>
                <w:rFonts w:cs="Arial"/>
                <w:b/>
                <w:color w:val="000000"/>
                <w:sz w:val="16"/>
                <w:szCs w:val="16"/>
                <w:lang w:val="es-419"/>
              </w:rPr>
            </w:pPr>
            <w:r w:rsidRPr="00E451B5">
              <w:rPr>
                <w:rFonts w:cs="Arial"/>
                <w:b/>
                <w:color w:val="000000"/>
                <w:sz w:val="16"/>
                <w:szCs w:val="16"/>
              </w:rPr>
              <w:t>Jefe Inmediato</w:t>
            </w:r>
          </w:p>
        </w:tc>
      </w:tr>
      <w:tr w:rsidR="00076929" w:rsidRPr="00E451B5" w14:paraId="23AD646B" w14:textId="77777777" w:rsidTr="007A30DB">
        <w:trPr>
          <w:gridAfter w:val="1"/>
          <w:wAfter w:w="6" w:type="dxa"/>
          <w:trHeight w:val="681"/>
          <w:jc w:val="center"/>
        </w:trPr>
        <w:tc>
          <w:tcPr>
            <w:tcW w:w="10018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E50B1E" w14:textId="77777777" w:rsidR="00076929" w:rsidRPr="00E451B5" w:rsidRDefault="00076929" w:rsidP="00903CB9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</w:p>
          <w:tbl>
            <w:tblPr>
              <w:tblW w:w="1017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716"/>
              <w:gridCol w:w="426"/>
              <w:gridCol w:w="425"/>
              <w:gridCol w:w="603"/>
              <w:gridCol w:w="389"/>
              <w:gridCol w:w="1612"/>
            </w:tblGrid>
            <w:tr w:rsidR="00076929" w:rsidRPr="00E451B5" w14:paraId="2A79AE19" w14:textId="77777777" w:rsidTr="007A30DB">
              <w:trPr>
                <w:jc w:val="center"/>
              </w:trPr>
              <w:tc>
                <w:tcPr>
                  <w:tcW w:w="6716" w:type="dxa"/>
                  <w:shd w:val="clear" w:color="auto" w:fill="auto"/>
                </w:tcPr>
                <w:p w14:paraId="5BE86932" w14:textId="332D68DB" w:rsidR="00076929" w:rsidRPr="00E451B5" w:rsidRDefault="00076929" w:rsidP="00903CB9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Presentó Formato PGTH-21-</w:t>
                  </w:r>
                  <w:r w:rsidR="00504F1D">
                    <w:rPr>
                      <w:rFonts w:cs="Arial"/>
                      <w:sz w:val="16"/>
                      <w:szCs w:val="16"/>
                      <w:lang w:eastAsia="es-CO"/>
                    </w:rPr>
                    <w:t>0</w:t>
                  </w: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1: Acta Entrega del Puesto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E188132" w14:textId="77777777" w:rsidR="00076929" w:rsidRPr="00E451B5" w:rsidRDefault="00076929" w:rsidP="00903CB9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SI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2159CC" w14:textId="77777777" w:rsidR="00076929" w:rsidRPr="00E451B5" w:rsidRDefault="00076929" w:rsidP="00903CB9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60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7E99AF" w14:textId="77777777" w:rsidR="00076929" w:rsidRPr="00E451B5" w:rsidRDefault="00076929" w:rsidP="00903CB9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NO</w:t>
                  </w: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DABFB7" w14:textId="77777777" w:rsidR="00076929" w:rsidRPr="00E451B5" w:rsidRDefault="00076929" w:rsidP="00903CB9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61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4F9B3F5" w14:textId="77777777" w:rsidR="00076929" w:rsidRPr="00E451B5" w:rsidRDefault="00076929" w:rsidP="00903CB9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076929" w:rsidRPr="00E451B5" w14:paraId="74F4E849" w14:textId="77777777" w:rsidTr="007A30DB">
              <w:trPr>
                <w:jc w:val="center"/>
              </w:trPr>
              <w:tc>
                <w:tcPr>
                  <w:tcW w:w="6716" w:type="dxa"/>
                  <w:shd w:val="clear" w:color="auto" w:fill="auto"/>
                </w:tcPr>
                <w:p w14:paraId="1918C4BC" w14:textId="5C0634A6" w:rsidR="00076929" w:rsidRPr="00E451B5" w:rsidRDefault="00076929" w:rsidP="00903CB9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Presentó Soportes</w:t>
                  </w:r>
                  <w:r w:rsidR="006A46B3">
                    <w:rPr>
                      <w:rStyle w:val="Refdenotaalpie"/>
                      <w:rFonts w:cs="Arial"/>
                      <w:sz w:val="16"/>
                      <w:szCs w:val="16"/>
                      <w:lang w:eastAsia="es-CO"/>
                    </w:rPr>
                    <w:footnoteReference w:id="2"/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64016FE" w14:textId="77777777" w:rsidR="00076929" w:rsidRPr="00E451B5" w:rsidRDefault="00076929" w:rsidP="00903CB9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SI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BEFF0A" w14:textId="77777777" w:rsidR="00076929" w:rsidRPr="00E451B5" w:rsidRDefault="00076929" w:rsidP="00903CB9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60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4B0AA3" w14:textId="77777777" w:rsidR="00076929" w:rsidRPr="00E451B5" w:rsidRDefault="00076929" w:rsidP="00903CB9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NO</w:t>
                  </w: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E3C731" w14:textId="77777777" w:rsidR="00076929" w:rsidRPr="00E451B5" w:rsidRDefault="00076929" w:rsidP="00903CB9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61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B5D4A36" w14:textId="77777777" w:rsidR="00076929" w:rsidRPr="00E451B5" w:rsidRDefault="00076929" w:rsidP="00903CB9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076929" w:rsidRPr="00E451B5" w14:paraId="43E84435" w14:textId="77777777" w:rsidTr="007A30DB">
              <w:trPr>
                <w:trHeight w:val="197"/>
                <w:jc w:val="center"/>
              </w:trPr>
              <w:tc>
                <w:tcPr>
                  <w:tcW w:w="6716" w:type="dxa"/>
                  <w:shd w:val="clear" w:color="auto" w:fill="auto"/>
                </w:tcPr>
                <w:p w14:paraId="72801D4C" w14:textId="71F528B4" w:rsidR="00076929" w:rsidRPr="00E451B5" w:rsidRDefault="00076929" w:rsidP="00903CB9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Realizó Evaluaciones del Desempeño</w:t>
                  </w:r>
                  <w:r w:rsidR="006A46B3">
                    <w:rPr>
                      <w:rStyle w:val="Refdenotaalpie"/>
                      <w:rFonts w:cs="Arial"/>
                      <w:sz w:val="16"/>
                      <w:szCs w:val="16"/>
                      <w:lang w:eastAsia="es-CO"/>
                    </w:rPr>
                    <w:footnoteReference w:id="3"/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7F0D24A" w14:textId="77777777" w:rsidR="00076929" w:rsidRPr="00E451B5" w:rsidRDefault="00076929" w:rsidP="00903CB9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SI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C02718" w14:textId="77777777" w:rsidR="00076929" w:rsidRPr="00E451B5" w:rsidRDefault="00076929" w:rsidP="00903CB9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60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A87EC3" w14:textId="77777777" w:rsidR="00076929" w:rsidRPr="00E451B5" w:rsidRDefault="00076929" w:rsidP="00903CB9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NO</w:t>
                  </w: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13DDC5" w14:textId="77777777" w:rsidR="00076929" w:rsidRPr="00E451B5" w:rsidRDefault="00076929" w:rsidP="00903CB9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61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62FD417" w14:textId="77777777" w:rsidR="00076929" w:rsidRPr="00E451B5" w:rsidRDefault="00076929" w:rsidP="00903CB9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</w:tr>
          </w:tbl>
          <w:p w14:paraId="503D53E8" w14:textId="77777777" w:rsidR="007A30DB" w:rsidRDefault="007A30DB" w:rsidP="00903CB9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408D7487" w14:textId="41DCD753" w:rsidR="00076929" w:rsidRPr="00E451B5" w:rsidRDefault="00076929" w:rsidP="00903CB9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</w:rPr>
              <w:t>Observaciones_________________________________________________________________________________________________</w:t>
            </w:r>
          </w:p>
          <w:p w14:paraId="0DBC3FA1" w14:textId="77777777" w:rsidR="00076929" w:rsidRDefault="00076929" w:rsidP="00903CB9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</w:p>
          <w:p w14:paraId="09E1BC23" w14:textId="77777777" w:rsidR="00076929" w:rsidRPr="00E451B5" w:rsidRDefault="00076929" w:rsidP="00903CB9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  <w:lang w:eastAsia="es-CO"/>
              </w:rPr>
              <w:t xml:space="preserve">Certifico que el servidor público referido en este formato presentó los documentos </w:t>
            </w:r>
            <w:r>
              <w:rPr>
                <w:rFonts w:cs="Arial"/>
                <w:sz w:val="16"/>
                <w:szCs w:val="16"/>
                <w:lang w:eastAsia="es-CO"/>
              </w:rPr>
              <w:t xml:space="preserve">antes descritos </w:t>
            </w:r>
            <w:r w:rsidRPr="00E451B5">
              <w:rPr>
                <w:rFonts w:cs="Arial"/>
                <w:sz w:val="16"/>
                <w:szCs w:val="16"/>
                <w:lang w:eastAsia="es-CO"/>
              </w:rPr>
              <w:t>correspondientes a la entrega del puesto de trabajo de conformidad a la normatividad vigente.</w:t>
            </w:r>
          </w:p>
          <w:p w14:paraId="33FB4A7B" w14:textId="77777777" w:rsidR="00076929" w:rsidRPr="00E451B5" w:rsidRDefault="00076929" w:rsidP="00903CB9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</w:p>
          <w:p w14:paraId="4A651A43" w14:textId="5C8858B1" w:rsidR="0058781E" w:rsidRPr="00E451B5" w:rsidRDefault="00076929" w:rsidP="00903CB9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  <w:lang w:eastAsia="es-CO"/>
              </w:rPr>
              <w:t>Nombre</w:t>
            </w:r>
            <w:r w:rsidR="00A01BC2">
              <w:rPr>
                <w:rStyle w:val="Refdenotaalpie"/>
                <w:rFonts w:cs="Arial"/>
                <w:b/>
                <w:color w:val="000000"/>
                <w:sz w:val="16"/>
                <w:szCs w:val="16"/>
              </w:rPr>
              <w:footnoteReference w:id="4"/>
            </w:r>
            <w:r w:rsidRPr="00E451B5">
              <w:rPr>
                <w:rFonts w:cs="Arial"/>
                <w:sz w:val="16"/>
                <w:szCs w:val="16"/>
                <w:lang w:eastAsia="es-CO"/>
              </w:rPr>
              <w:t xml:space="preserve">                                                               Cargo                                             Firma                                                   Fecha:</w:t>
            </w:r>
          </w:p>
        </w:tc>
      </w:tr>
      <w:tr w:rsidR="00076929" w:rsidRPr="00E451B5" w14:paraId="5C21C437" w14:textId="77777777" w:rsidTr="007A30DB">
        <w:trPr>
          <w:gridAfter w:val="1"/>
          <w:wAfter w:w="6" w:type="dxa"/>
          <w:jc w:val="center"/>
        </w:trPr>
        <w:tc>
          <w:tcPr>
            <w:tcW w:w="10018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21BCF" w14:textId="76E0FEE3" w:rsidR="00076929" w:rsidRPr="00A01BC2" w:rsidRDefault="00076929" w:rsidP="00903CB9">
            <w:pPr>
              <w:jc w:val="both"/>
              <w:rPr>
                <w:rFonts w:cs="Arial"/>
                <w:b/>
                <w:sz w:val="16"/>
                <w:szCs w:val="16"/>
                <w:lang w:val="es-419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Área </w:t>
            </w:r>
            <w:r>
              <w:rPr>
                <w:rFonts w:cs="Arial"/>
                <w:b/>
                <w:sz w:val="16"/>
                <w:szCs w:val="16"/>
                <w:lang w:val="es-419"/>
              </w:rPr>
              <w:t xml:space="preserve">de Almacén - </w:t>
            </w:r>
            <w:r w:rsidRPr="00E451B5">
              <w:rPr>
                <w:rFonts w:cs="Arial"/>
                <w:b/>
                <w:sz w:val="16"/>
                <w:szCs w:val="16"/>
              </w:rPr>
              <w:t xml:space="preserve">Subdirección de </w:t>
            </w:r>
            <w:r>
              <w:rPr>
                <w:rFonts w:cs="Arial"/>
                <w:b/>
                <w:sz w:val="16"/>
                <w:szCs w:val="16"/>
              </w:rPr>
              <w:t>Recursos Materiales</w:t>
            </w:r>
            <w:r w:rsidR="00A01BC2">
              <w:rPr>
                <w:rFonts w:cs="Arial"/>
                <w:b/>
                <w:sz w:val="16"/>
                <w:szCs w:val="16"/>
                <w:lang w:val="es-419"/>
              </w:rPr>
              <w:t xml:space="preserve"> – Dirección Administrativa y Financiera</w:t>
            </w:r>
          </w:p>
        </w:tc>
      </w:tr>
      <w:tr w:rsidR="00076929" w:rsidRPr="00E451B5" w14:paraId="67182678" w14:textId="77777777" w:rsidTr="007A30DB">
        <w:trPr>
          <w:gridAfter w:val="1"/>
          <w:wAfter w:w="6" w:type="dxa"/>
          <w:jc w:val="center"/>
        </w:trPr>
        <w:tc>
          <w:tcPr>
            <w:tcW w:w="10018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716107" w14:textId="734238FF" w:rsidR="00076929" w:rsidRPr="00E451B5" w:rsidRDefault="00076929" w:rsidP="00903CB9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  <w:lang w:eastAsia="es-CO"/>
              </w:rPr>
              <w:t>Certifico que al servidor público re</w:t>
            </w:r>
            <w:r>
              <w:rPr>
                <w:rFonts w:cs="Arial"/>
                <w:sz w:val="16"/>
                <w:szCs w:val="16"/>
                <w:lang w:eastAsia="es-CO"/>
              </w:rPr>
              <w:t>ferido en este formato se le ha</w:t>
            </w:r>
            <w:r w:rsidRPr="00E451B5">
              <w:rPr>
                <w:rFonts w:cs="Arial"/>
                <w:sz w:val="16"/>
                <w:szCs w:val="16"/>
                <w:lang w:eastAsia="es-CO"/>
              </w:rPr>
              <w:t xml:space="preserve"> </w:t>
            </w:r>
            <w:r>
              <w:rPr>
                <w:rFonts w:cs="Arial"/>
                <w:sz w:val="16"/>
                <w:szCs w:val="16"/>
                <w:lang w:val="es-419" w:eastAsia="es-CO"/>
              </w:rPr>
              <w:t>verificado</w:t>
            </w:r>
            <w:r w:rsidRPr="00E451B5">
              <w:rPr>
                <w:rFonts w:cs="Arial"/>
                <w:sz w:val="16"/>
                <w:szCs w:val="16"/>
                <w:lang w:eastAsia="es-CO"/>
              </w:rPr>
              <w:t xml:space="preserve"> </w:t>
            </w:r>
            <w:r>
              <w:rPr>
                <w:rFonts w:cs="Arial"/>
                <w:sz w:val="16"/>
                <w:szCs w:val="16"/>
                <w:lang w:val="es-419" w:eastAsia="es-CO"/>
              </w:rPr>
              <w:t>el inventario físico individual, evidenciando que no tiene ningún elemento a cargo</w:t>
            </w:r>
            <w:r w:rsidRPr="00E451B5">
              <w:rPr>
                <w:rFonts w:cs="Arial"/>
                <w:sz w:val="16"/>
                <w:szCs w:val="16"/>
                <w:lang w:eastAsia="es-CO"/>
              </w:rPr>
              <w:t>.</w:t>
            </w:r>
          </w:p>
          <w:tbl>
            <w:tblPr>
              <w:tblW w:w="4331" w:type="dxa"/>
              <w:tblInd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905"/>
              <w:gridCol w:w="632"/>
              <w:gridCol w:w="698"/>
              <w:gridCol w:w="698"/>
              <w:gridCol w:w="1398"/>
            </w:tblGrid>
            <w:tr w:rsidR="00076929" w:rsidRPr="00E451B5" w14:paraId="36887B8A" w14:textId="77777777" w:rsidTr="007A30DB">
              <w:trPr>
                <w:trHeight w:val="181"/>
              </w:trPr>
              <w:tc>
                <w:tcPr>
                  <w:tcW w:w="90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6A4045D" w14:textId="77777777" w:rsidR="00076929" w:rsidRPr="00E451B5" w:rsidRDefault="00076929" w:rsidP="00903CB9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 xml:space="preserve">         SI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482DD1" w14:textId="77777777" w:rsidR="00076929" w:rsidRPr="00E451B5" w:rsidRDefault="00076929" w:rsidP="00903CB9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69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127016" w14:textId="77777777" w:rsidR="00076929" w:rsidRPr="00E451B5" w:rsidRDefault="00076929" w:rsidP="00903CB9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 xml:space="preserve">    NO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62C891" w14:textId="77777777" w:rsidR="00076929" w:rsidRPr="00E451B5" w:rsidRDefault="00076929" w:rsidP="00903CB9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9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BB554F1" w14:textId="77777777" w:rsidR="00076929" w:rsidRPr="00E451B5" w:rsidRDefault="00076929" w:rsidP="00903CB9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</w:tr>
          </w:tbl>
          <w:p w14:paraId="585EA495" w14:textId="77777777" w:rsidR="007A30DB" w:rsidRDefault="007A30DB" w:rsidP="00903CB9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4A3F162C" w14:textId="34D7DDA4" w:rsidR="00076929" w:rsidRPr="00E451B5" w:rsidRDefault="00076929" w:rsidP="00903CB9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</w:rPr>
              <w:t>Observaciones_________________________________________________________________________________________________</w:t>
            </w:r>
          </w:p>
          <w:p w14:paraId="714264F5" w14:textId="77777777" w:rsidR="00076929" w:rsidRPr="00E451B5" w:rsidRDefault="00076929" w:rsidP="00903CB9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</w:p>
          <w:p w14:paraId="1B27F614" w14:textId="75BF560A" w:rsidR="007A30DB" w:rsidRPr="00E451B5" w:rsidRDefault="00076929" w:rsidP="00903CB9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  <w:lang w:eastAsia="es-CO"/>
              </w:rPr>
              <w:t>Nombre                                                               Cargo                                             Firma                                                   Fecha:</w:t>
            </w:r>
          </w:p>
        </w:tc>
      </w:tr>
      <w:tr w:rsidR="00A21F26" w:rsidRPr="00E451B5" w14:paraId="2B9BEC59" w14:textId="77777777" w:rsidTr="007A30DB">
        <w:trPr>
          <w:gridAfter w:val="1"/>
          <w:wAfter w:w="6" w:type="dxa"/>
          <w:jc w:val="center"/>
        </w:trPr>
        <w:tc>
          <w:tcPr>
            <w:tcW w:w="10018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88B531" w14:textId="0C17C7C7" w:rsidR="00A21F26" w:rsidRPr="00E451B5" w:rsidRDefault="00A21F26" w:rsidP="00A21F26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  <w:lang w:val="es-419"/>
              </w:rPr>
              <w:t xml:space="preserve">Área de </w:t>
            </w:r>
            <w:r w:rsidRPr="00E451B5">
              <w:rPr>
                <w:rFonts w:cs="Arial"/>
                <w:b/>
                <w:sz w:val="16"/>
                <w:szCs w:val="16"/>
              </w:rPr>
              <w:t>Tesorería</w:t>
            </w:r>
            <w:r>
              <w:rPr>
                <w:rFonts w:cs="Arial"/>
                <w:b/>
                <w:sz w:val="16"/>
                <w:szCs w:val="16"/>
                <w:lang w:val="es-419"/>
              </w:rPr>
              <w:t xml:space="preserve"> – Subdirección Financiera</w:t>
            </w:r>
            <w:r w:rsidR="00A01BC2">
              <w:rPr>
                <w:rFonts w:cs="Arial"/>
                <w:b/>
                <w:sz w:val="16"/>
                <w:szCs w:val="16"/>
                <w:lang w:val="es-419"/>
              </w:rPr>
              <w:t xml:space="preserve"> - Dirección Administrativa y Financiera</w:t>
            </w:r>
          </w:p>
        </w:tc>
      </w:tr>
      <w:tr w:rsidR="00A21F26" w:rsidRPr="00E451B5" w14:paraId="2FAD3AB6" w14:textId="77777777" w:rsidTr="007A30DB">
        <w:trPr>
          <w:gridAfter w:val="1"/>
          <w:wAfter w:w="6" w:type="dxa"/>
          <w:jc w:val="center"/>
        </w:trPr>
        <w:tc>
          <w:tcPr>
            <w:tcW w:w="10018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7D07E1" w14:textId="1FA07D5A" w:rsidR="0058781E" w:rsidRPr="00E451B5" w:rsidRDefault="001C5E35" w:rsidP="00A21F26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  <w:lang w:eastAsia="es-CO"/>
              </w:rPr>
              <w:t>Certifico que el servidor público referido</w:t>
            </w:r>
            <w:r>
              <w:rPr>
                <w:rFonts w:cs="Arial"/>
                <w:sz w:val="16"/>
                <w:szCs w:val="16"/>
                <w:lang w:eastAsia="es-CO"/>
              </w:rPr>
              <w:t xml:space="preserve"> </w:t>
            </w:r>
            <w:r w:rsidRPr="0058781E">
              <w:rPr>
                <w:rFonts w:cs="Arial"/>
                <w:sz w:val="16"/>
                <w:szCs w:val="16"/>
                <w:lang w:eastAsia="es-CO"/>
              </w:rPr>
              <w:t xml:space="preserve">en este </w:t>
            </w:r>
            <w:r w:rsidR="003E2E40" w:rsidRPr="003E2E40">
              <w:rPr>
                <w:rFonts w:cs="Arial"/>
                <w:sz w:val="16"/>
                <w:szCs w:val="16"/>
                <w:lang w:eastAsia="es-CO"/>
              </w:rPr>
              <w:t>forma</w:t>
            </w:r>
            <w:r w:rsidR="003E2E40">
              <w:rPr>
                <w:rFonts w:cs="Arial"/>
                <w:sz w:val="16"/>
                <w:szCs w:val="16"/>
                <w:lang w:eastAsia="es-CO"/>
              </w:rPr>
              <w:t>to</w:t>
            </w:r>
            <w:r w:rsidR="0058781E" w:rsidRPr="003E2E40">
              <w:rPr>
                <w:rFonts w:cs="Arial"/>
                <w:sz w:val="16"/>
                <w:szCs w:val="16"/>
                <w:lang w:eastAsia="es-CO"/>
              </w:rPr>
              <w:t xml:space="preserve">  </w:t>
            </w:r>
            <w:r w:rsidRPr="003E2E40">
              <w:rPr>
                <w:rFonts w:cs="Arial"/>
                <w:sz w:val="16"/>
                <w:szCs w:val="16"/>
                <w:lang w:eastAsia="es-CO"/>
              </w:rPr>
              <w:t xml:space="preserve">  </w:t>
            </w:r>
            <w:r>
              <w:rPr>
                <w:rFonts w:cs="Arial"/>
                <w:sz w:val="16"/>
                <w:szCs w:val="16"/>
                <w:lang w:eastAsia="es-CO"/>
              </w:rPr>
              <w:t xml:space="preserve">tiene </w:t>
            </w:r>
            <w:r w:rsidR="00A21F26" w:rsidRPr="00E451B5">
              <w:rPr>
                <w:rFonts w:cs="Arial"/>
                <w:sz w:val="16"/>
                <w:szCs w:val="16"/>
                <w:lang w:eastAsia="es-CO"/>
              </w:rPr>
              <w:t>saldos pendientes con la Entidad, en lo relacionado con esta dependencia</w:t>
            </w:r>
          </w:p>
          <w:tbl>
            <w:tblPr>
              <w:tblpPr w:leftFromText="141" w:rightFromText="141" w:vertAnchor="text" w:horzAnchor="margin" w:tblpXSpec="center" w:tblpY="-24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236"/>
              <w:gridCol w:w="486"/>
              <w:gridCol w:w="236"/>
              <w:gridCol w:w="236"/>
            </w:tblGrid>
            <w:tr w:rsidR="0058781E" w:rsidRPr="0058781E" w14:paraId="3D71AF94" w14:textId="77777777" w:rsidTr="007A30DB">
              <w:trPr>
                <w:trHeight w:val="20"/>
              </w:trPr>
              <w:tc>
                <w:tcPr>
                  <w:tcW w:w="4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4E179B8" w14:textId="79954BD1" w:rsidR="0058781E" w:rsidRPr="0058781E" w:rsidRDefault="0058781E" w:rsidP="0058781E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58781E">
                    <w:rPr>
                      <w:rFonts w:cs="Arial"/>
                      <w:sz w:val="20"/>
                      <w:lang w:eastAsia="es-CO"/>
                    </w:rPr>
                    <w:t xml:space="preserve"> </w:t>
                  </w:r>
                  <w:r w:rsidRPr="0058781E">
                    <w:rPr>
                      <w:rFonts w:cs="Arial"/>
                      <w:sz w:val="18"/>
                      <w:szCs w:val="18"/>
                      <w:lang w:eastAsia="es-CO"/>
                    </w:rPr>
                    <w:t>SI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076B34" w14:textId="77777777" w:rsidR="0058781E" w:rsidRPr="0058781E" w:rsidRDefault="0058781E" w:rsidP="0058781E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A857F8" w14:textId="18F3BC70" w:rsidR="0058781E" w:rsidRPr="0058781E" w:rsidRDefault="0058781E" w:rsidP="0058781E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58781E">
                    <w:rPr>
                      <w:rFonts w:cs="Arial"/>
                      <w:sz w:val="18"/>
                      <w:szCs w:val="18"/>
                      <w:lang w:eastAsia="es-CO"/>
                    </w:rPr>
                    <w:t>NO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43BA21" w14:textId="77777777" w:rsidR="0058781E" w:rsidRPr="0058781E" w:rsidRDefault="0058781E" w:rsidP="0058781E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E4879B2" w14:textId="77777777" w:rsidR="0058781E" w:rsidRPr="0058781E" w:rsidRDefault="0058781E" w:rsidP="0058781E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</w:tr>
          </w:tbl>
          <w:p w14:paraId="51E109BF" w14:textId="77777777" w:rsidR="00A21F26" w:rsidRPr="00E451B5" w:rsidRDefault="00A21F26" w:rsidP="00A21F26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</w:p>
          <w:p w14:paraId="413FCE8F" w14:textId="77777777" w:rsidR="00A21F26" w:rsidRPr="00E451B5" w:rsidRDefault="00A21F26" w:rsidP="00A21F26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</w:rPr>
              <w:t>Observaciones_________________________________________________________________________________________________</w:t>
            </w:r>
          </w:p>
          <w:p w14:paraId="47E42C8D" w14:textId="77777777" w:rsidR="00A21F26" w:rsidRPr="00E451B5" w:rsidRDefault="00A21F26" w:rsidP="00A21F26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</w:p>
          <w:p w14:paraId="199CCE90" w14:textId="7DB988D1" w:rsidR="0058781E" w:rsidRPr="00A21F26" w:rsidRDefault="00A21F26" w:rsidP="00A21F26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  <w:lang w:eastAsia="es-CO"/>
              </w:rPr>
              <w:t>Nombre                                                               Cargo                                             Firma                                                   Fecha:</w:t>
            </w:r>
          </w:p>
        </w:tc>
      </w:tr>
      <w:tr w:rsidR="00A21F26" w:rsidRPr="00E451B5" w14:paraId="4192A24E" w14:textId="77777777" w:rsidTr="007A30DB">
        <w:trPr>
          <w:gridAfter w:val="1"/>
          <w:wAfter w:w="6" w:type="dxa"/>
          <w:jc w:val="center"/>
        </w:trPr>
        <w:tc>
          <w:tcPr>
            <w:tcW w:w="10018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1F587F" w14:textId="07976CCF" w:rsidR="00A21F26" w:rsidRPr="00A01BC2" w:rsidRDefault="00A21F26" w:rsidP="00A21F26">
            <w:pPr>
              <w:jc w:val="both"/>
              <w:rPr>
                <w:rFonts w:cs="Arial"/>
                <w:sz w:val="16"/>
                <w:szCs w:val="16"/>
                <w:lang w:val="es-419" w:eastAsia="es-CO"/>
              </w:rPr>
            </w:pPr>
            <w:r w:rsidRPr="00E451B5">
              <w:rPr>
                <w:rFonts w:cs="Arial"/>
                <w:b/>
                <w:sz w:val="16"/>
                <w:szCs w:val="16"/>
              </w:rPr>
              <w:t xml:space="preserve">Subdirección de Gestión de la Información </w:t>
            </w:r>
            <w:r w:rsidR="00A01BC2">
              <w:rPr>
                <w:rFonts w:cs="Arial"/>
                <w:b/>
                <w:sz w:val="16"/>
                <w:szCs w:val="16"/>
                <w:lang w:val="es-419"/>
              </w:rPr>
              <w:t>– Dirección de Tecnologías de la Información y las Comunicaciones</w:t>
            </w:r>
          </w:p>
        </w:tc>
      </w:tr>
      <w:tr w:rsidR="00A21F26" w:rsidRPr="00E451B5" w14:paraId="26E806D4" w14:textId="77777777" w:rsidTr="007A30DB">
        <w:trPr>
          <w:gridAfter w:val="1"/>
          <w:wAfter w:w="6" w:type="dxa"/>
          <w:jc w:val="center"/>
        </w:trPr>
        <w:tc>
          <w:tcPr>
            <w:tcW w:w="10018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EE4B9D" w14:textId="7DD58CB6" w:rsidR="00A21F26" w:rsidRPr="00E451B5" w:rsidRDefault="00A21F26" w:rsidP="00A21F26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  <w:lang w:eastAsia="es-CO"/>
              </w:rPr>
              <w:t>Certifico que al servidor público referido en este formato se le han cancelado</w:t>
            </w:r>
            <w:r w:rsidR="002B06DE">
              <w:rPr>
                <w:rFonts w:cs="Arial"/>
                <w:sz w:val="16"/>
                <w:szCs w:val="16"/>
                <w:lang w:val="es-419" w:eastAsia="es-CO"/>
              </w:rPr>
              <w:t xml:space="preserve"> o suspendido</w:t>
            </w:r>
            <w:r>
              <w:rPr>
                <w:rFonts w:cs="Arial"/>
                <w:sz w:val="16"/>
                <w:szCs w:val="16"/>
                <w:lang w:eastAsia="es-CO"/>
              </w:rPr>
              <w:t xml:space="preserve"> </w:t>
            </w:r>
            <w:r>
              <w:rPr>
                <w:rFonts w:cs="Arial"/>
                <w:sz w:val="16"/>
                <w:szCs w:val="16"/>
                <w:lang w:val="es-419" w:eastAsia="es-CO"/>
              </w:rPr>
              <w:t xml:space="preserve">los </w:t>
            </w:r>
            <w:r w:rsidRPr="006F4DA7">
              <w:rPr>
                <w:rFonts w:cs="Arial"/>
                <w:sz w:val="16"/>
                <w:szCs w:val="16"/>
                <w:lang w:eastAsia="es-CO"/>
              </w:rPr>
              <w:t>usuario</w:t>
            </w:r>
            <w:r w:rsidR="003F7662">
              <w:rPr>
                <w:rFonts w:cs="Arial"/>
                <w:sz w:val="16"/>
                <w:szCs w:val="16"/>
                <w:lang w:eastAsia="es-CO"/>
              </w:rPr>
              <w:t>s</w:t>
            </w:r>
            <w:r w:rsidRPr="006F4DA7">
              <w:rPr>
                <w:rFonts w:cs="Arial"/>
                <w:sz w:val="16"/>
                <w:szCs w:val="16"/>
                <w:lang w:eastAsia="es-CO"/>
              </w:rPr>
              <w:t xml:space="preserve"> de red, aplicativos y demás sistemas de información</w:t>
            </w:r>
            <w:r w:rsidRPr="00E451B5">
              <w:rPr>
                <w:rFonts w:cs="Arial"/>
                <w:sz w:val="16"/>
                <w:szCs w:val="16"/>
                <w:lang w:eastAsia="es-CO"/>
              </w:rPr>
              <w:t xml:space="preserve"> de la Entidad.</w:t>
            </w:r>
          </w:p>
          <w:tbl>
            <w:tblPr>
              <w:tblW w:w="4331" w:type="dxa"/>
              <w:tblInd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905"/>
              <w:gridCol w:w="632"/>
              <w:gridCol w:w="698"/>
              <w:gridCol w:w="698"/>
              <w:gridCol w:w="1398"/>
            </w:tblGrid>
            <w:tr w:rsidR="00A21F26" w:rsidRPr="00E451B5" w14:paraId="3F554479" w14:textId="77777777" w:rsidTr="007A30DB">
              <w:trPr>
                <w:trHeight w:val="181"/>
              </w:trPr>
              <w:tc>
                <w:tcPr>
                  <w:tcW w:w="90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DD76B93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 xml:space="preserve">         SI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46C052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69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4CD313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 xml:space="preserve">    NO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4A25BD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9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696B972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</w:tr>
          </w:tbl>
          <w:p w14:paraId="4530ABAD" w14:textId="77777777" w:rsidR="00A21F26" w:rsidRPr="00E451B5" w:rsidRDefault="00A21F26" w:rsidP="00A21F26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</w:p>
          <w:p w14:paraId="7736DDE4" w14:textId="77777777" w:rsidR="00A21F26" w:rsidRPr="00E451B5" w:rsidRDefault="00A21F26" w:rsidP="00A21F26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</w:rPr>
              <w:t>Observaciones_________________________________________________________________________________________________</w:t>
            </w:r>
          </w:p>
          <w:p w14:paraId="0EEB7010" w14:textId="77777777" w:rsidR="00A21F26" w:rsidRPr="00E451B5" w:rsidRDefault="00A21F26" w:rsidP="00A21F26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</w:p>
          <w:p w14:paraId="3237EF67" w14:textId="5BC8D36E" w:rsidR="007A30DB" w:rsidRPr="00E451B5" w:rsidRDefault="00A21F26" w:rsidP="00A21F26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  <w:lang w:eastAsia="es-CO"/>
              </w:rPr>
              <w:t>Nombre                                                               Cargo                                             Firma                                                   Fecha:</w:t>
            </w:r>
          </w:p>
        </w:tc>
      </w:tr>
      <w:tr w:rsidR="00A21F26" w:rsidRPr="00E451B5" w14:paraId="2710DCF1" w14:textId="77777777" w:rsidTr="007A30DB">
        <w:trPr>
          <w:jc w:val="center"/>
        </w:trPr>
        <w:tc>
          <w:tcPr>
            <w:tcW w:w="10024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DFD590" w14:textId="4FB33351" w:rsidR="00A21F26" w:rsidRPr="00A01BC2" w:rsidRDefault="00A21F26" w:rsidP="00A21F26">
            <w:pPr>
              <w:jc w:val="both"/>
              <w:rPr>
                <w:rFonts w:cs="Arial"/>
                <w:b/>
                <w:sz w:val="16"/>
                <w:szCs w:val="16"/>
                <w:lang w:val="es-419"/>
              </w:rPr>
            </w:pPr>
            <w:r w:rsidRPr="00E451B5">
              <w:rPr>
                <w:rFonts w:cs="Arial"/>
                <w:b/>
                <w:sz w:val="16"/>
                <w:szCs w:val="16"/>
              </w:rPr>
              <w:t>Subdirección de Bienestar Social</w:t>
            </w:r>
            <w:r w:rsidR="00A01BC2">
              <w:rPr>
                <w:rFonts w:cs="Arial"/>
                <w:b/>
                <w:sz w:val="16"/>
                <w:szCs w:val="16"/>
                <w:lang w:val="es-419"/>
              </w:rPr>
              <w:t xml:space="preserve"> – Dirección de Talento Humano</w:t>
            </w:r>
          </w:p>
        </w:tc>
      </w:tr>
      <w:tr w:rsidR="00A21F26" w:rsidRPr="00E451B5" w14:paraId="0EC75EDC" w14:textId="77777777" w:rsidTr="007A30DB">
        <w:trPr>
          <w:trHeight w:val="516"/>
          <w:jc w:val="center"/>
        </w:trPr>
        <w:tc>
          <w:tcPr>
            <w:tcW w:w="10024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AA64D3" w14:textId="29830420" w:rsidR="00A21F26" w:rsidRDefault="002B06DE" w:rsidP="007A30DB">
            <w:pPr>
              <w:jc w:val="both"/>
              <w:rPr>
                <w:rFonts w:cs="Arial"/>
                <w:sz w:val="16"/>
                <w:szCs w:val="16"/>
                <w:lang w:val="es-419" w:eastAsia="es-CO"/>
              </w:rPr>
            </w:pPr>
            <w:r>
              <w:rPr>
                <w:rFonts w:cs="Arial"/>
                <w:sz w:val="16"/>
                <w:szCs w:val="16"/>
                <w:lang w:eastAsia="es-CO"/>
              </w:rPr>
              <w:t>Certifico que al</w:t>
            </w:r>
            <w:r w:rsidR="00A21F26" w:rsidRPr="00E451B5">
              <w:rPr>
                <w:rFonts w:cs="Arial"/>
                <w:sz w:val="16"/>
                <w:szCs w:val="16"/>
                <w:lang w:eastAsia="es-CO"/>
              </w:rPr>
              <w:t xml:space="preserve"> servidor público referido en este formato </w:t>
            </w:r>
            <w:r>
              <w:rPr>
                <w:rFonts w:cs="Arial"/>
                <w:sz w:val="16"/>
                <w:szCs w:val="16"/>
                <w:lang w:val="es-419" w:eastAsia="es-CO"/>
              </w:rPr>
              <w:t xml:space="preserve">se le ha programado </w:t>
            </w:r>
            <w:r w:rsidRPr="00433F53">
              <w:rPr>
                <w:rFonts w:cs="Arial"/>
                <w:sz w:val="16"/>
                <w:szCs w:val="16"/>
                <w:lang w:eastAsia="es-CO"/>
              </w:rPr>
              <w:t>la cita correspondiente al examen de egreso de acuerdo con la normativa vigente</w:t>
            </w:r>
            <w:r>
              <w:rPr>
                <w:rFonts w:cs="Arial"/>
                <w:sz w:val="16"/>
                <w:szCs w:val="16"/>
                <w:lang w:val="es-419" w:eastAsia="es-CO"/>
              </w:rPr>
              <w:t xml:space="preserve">. </w:t>
            </w:r>
          </w:p>
          <w:tbl>
            <w:tblPr>
              <w:tblW w:w="4331" w:type="dxa"/>
              <w:tblInd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905"/>
              <w:gridCol w:w="632"/>
              <w:gridCol w:w="698"/>
              <w:gridCol w:w="698"/>
              <w:gridCol w:w="1398"/>
            </w:tblGrid>
            <w:tr w:rsidR="002B06DE" w:rsidRPr="00E451B5" w14:paraId="1FDBD93A" w14:textId="77777777" w:rsidTr="00487C6C">
              <w:trPr>
                <w:trHeight w:val="181"/>
              </w:trPr>
              <w:tc>
                <w:tcPr>
                  <w:tcW w:w="90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868909D" w14:textId="77777777" w:rsidR="002B06DE" w:rsidRPr="00E451B5" w:rsidRDefault="002B06DE" w:rsidP="002B06DE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 xml:space="preserve">         SI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809FCA" w14:textId="77777777" w:rsidR="002B06DE" w:rsidRPr="00E451B5" w:rsidRDefault="002B06DE" w:rsidP="002B06DE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69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7EF088" w14:textId="77777777" w:rsidR="002B06DE" w:rsidRPr="00E451B5" w:rsidRDefault="002B06DE" w:rsidP="002B06DE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 xml:space="preserve">    NO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DE7DD4" w14:textId="77777777" w:rsidR="002B06DE" w:rsidRPr="00E451B5" w:rsidRDefault="002B06DE" w:rsidP="002B06DE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9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18E017C" w14:textId="77777777" w:rsidR="002B06DE" w:rsidRPr="00E451B5" w:rsidRDefault="002B06DE" w:rsidP="002B06DE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</w:tr>
          </w:tbl>
          <w:p w14:paraId="39A39AB3" w14:textId="42640F3C" w:rsidR="00A21F26" w:rsidRPr="00E451B5" w:rsidRDefault="00A21F26" w:rsidP="002B06DE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</w:rPr>
              <w:t>Ob</w:t>
            </w:r>
            <w:r>
              <w:rPr>
                <w:rFonts w:cs="Arial"/>
                <w:sz w:val="16"/>
                <w:szCs w:val="16"/>
              </w:rPr>
              <w:t>s</w:t>
            </w:r>
            <w:r w:rsidRPr="00E451B5">
              <w:rPr>
                <w:rFonts w:cs="Arial"/>
                <w:sz w:val="16"/>
                <w:szCs w:val="16"/>
              </w:rPr>
              <w:t>ervaciones: _________________________________________________________________________________________________</w:t>
            </w:r>
          </w:p>
          <w:p w14:paraId="5472A8AE" w14:textId="77777777" w:rsidR="00A21F26" w:rsidRPr="00E451B5" w:rsidRDefault="00A21F26" w:rsidP="0058781E">
            <w:pPr>
              <w:ind w:left="22"/>
              <w:jc w:val="both"/>
              <w:rPr>
                <w:rFonts w:cs="Arial"/>
                <w:sz w:val="16"/>
                <w:szCs w:val="16"/>
                <w:lang w:eastAsia="es-CO"/>
              </w:rPr>
            </w:pPr>
          </w:p>
          <w:p w14:paraId="4DBE0B61" w14:textId="630065DD" w:rsidR="0058781E" w:rsidRPr="00E451B5" w:rsidRDefault="00A21F26" w:rsidP="007A30DB">
            <w:pPr>
              <w:ind w:left="22"/>
              <w:jc w:val="both"/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  <w:lang w:eastAsia="es-CO"/>
              </w:rPr>
              <w:t>Nombre                                                               Cargo                                             Firma                                                   Fecha:</w:t>
            </w:r>
          </w:p>
        </w:tc>
      </w:tr>
    </w:tbl>
    <w:p w14:paraId="11873DEE" w14:textId="449C2717" w:rsidR="00B01AE7" w:rsidRDefault="00B01AE7"/>
    <w:tbl>
      <w:tblPr>
        <w:tblW w:w="10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1"/>
      </w:tblGrid>
      <w:tr w:rsidR="00A21F26" w:rsidRPr="00E451B5" w14:paraId="76EDEBA5" w14:textId="77777777" w:rsidTr="00B01AE7">
        <w:trPr>
          <w:jc w:val="center"/>
        </w:trPr>
        <w:tc>
          <w:tcPr>
            <w:tcW w:w="101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B91882" w14:textId="506FB7F1" w:rsidR="00A21F26" w:rsidRPr="00A01BC2" w:rsidRDefault="00A21F26" w:rsidP="00A21F26">
            <w:pPr>
              <w:jc w:val="both"/>
              <w:rPr>
                <w:rFonts w:cs="Arial"/>
                <w:b/>
                <w:sz w:val="16"/>
                <w:szCs w:val="16"/>
                <w:lang w:val="es-419"/>
              </w:rPr>
            </w:pPr>
            <w:r w:rsidRPr="00E451B5">
              <w:rPr>
                <w:rFonts w:cs="Arial"/>
                <w:b/>
                <w:sz w:val="16"/>
                <w:szCs w:val="16"/>
              </w:rPr>
              <w:lastRenderedPageBreak/>
              <w:t>Subdirección de Carrera Administrativa</w:t>
            </w:r>
            <w:r w:rsidR="00A01BC2">
              <w:rPr>
                <w:rFonts w:cs="Arial"/>
                <w:b/>
                <w:sz w:val="16"/>
                <w:szCs w:val="16"/>
                <w:lang w:val="es-419"/>
              </w:rPr>
              <w:t xml:space="preserve"> – Dirección de Talento Humano</w:t>
            </w:r>
          </w:p>
        </w:tc>
      </w:tr>
      <w:tr w:rsidR="00A21F26" w:rsidRPr="00E451B5" w14:paraId="2D098A2B" w14:textId="77777777" w:rsidTr="00B01AE7">
        <w:trPr>
          <w:jc w:val="center"/>
        </w:trPr>
        <w:tc>
          <w:tcPr>
            <w:tcW w:w="101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08C63E" w14:textId="77777777" w:rsidR="00A21F26" w:rsidRPr="00E451B5" w:rsidRDefault="00A21F26" w:rsidP="00A21F26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</w:p>
          <w:tbl>
            <w:tblPr>
              <w:tblW w:w="12009" w:type="dxa"/>
              <w:tblLayout w:type="fixed"/>
              <w:tblLook w:val="04A0" w:firstRow="1" w:lastRow="0" w:firstColumn="1" w:lastColumn="0" w:noHBand="0" w:noVBand="1"/>
            </w:tblPr>
            <w:tblGrid>
              <w:gridCol w:w="7677"/>
              <w:gridCol w:w="493"/>
              <w:gridCol w:w="357"/>
              <w:gridCol w:w="709"/>
              <w:gridCol w:w="448"/>
              <w:gridCol w:w="2325"/>
            </w:tblGrid>
            <w:tr w:rsidR="00A21F26" w:rsidRPr="00E451B5" w14:paraId="5B72622D" w14:textId="77777777" w:rsidTr="00043D28">
              <w:tc>
                <w:tcPr>
                  <w:tcW w:w="7677" w:type="dxa"/>
                  <w:shd w:val="clear" w:color="auto" w:fill="auto"/>
                </w:tcPr>
                <w:p w14:paraId="34AA28FE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Evaluación del Desempeño Laboral o Acuerdo de Gestión debidamente diligenciado y firmado</w:t>
                  </w:r>
                </w:p>
              </w:tc>
              <w:tc>
                <w:tcPr>
                  <w:tcW w:w="493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7EF36466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SI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F8BDF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85DCBB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NO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1A8EF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23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36A98BC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A21F26" w:rsidRPr="00E451B5" w14:paraId="506FFB4A" w14:textId="77777777" w:rsidTr="00043D28">
              <w:tc>
                <w:tcPr>
                  <w:tcW w:w="7677" w:type="dxa"/>
                  <w:shd w:val="clear" w:color="auto" w:fill="auto"/>
                </w:tcPr>
                <w:p w14:paraId="4E2D382E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Las evaluaciones de desempeño de los servidores públicos a su cargo.</w:t>
                  </w:r>
                </w:p>
              </w:tc>
              <w:tc>
                <w:tcPr>
                  <w:tcW w:w="493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37D122C4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SI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F7BD0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ADC6C2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NO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EE568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23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AA393F5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</w:tr>
          </w:tbl>
          <w:p w14:paraId="73082530" w14:textId="77777777" w:rsidR="00A21F26" w:rsidRPr="00E451B5" w:rsidRDefault="00A21F26" w:rsidP="00A21F26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</w:p>
          <w:p w14:paraId="1A87A471" w14:textId="77777777" w:rsidR="00A21F26" w:rsidRPr="00E451B5" w:rsidRDefault="00A21F26" w:rsidP="00A21F26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</w:rPr>
              <w:t>Observaciones_________________________________________________________________________________________________</w:t>
            </w:r>
          </w:p>
          <w:p w14:paraId="60BC3C38" w14:textId="77777777" w:rsidR="00A21F26" w:rsidRDefault="00A21F26" w:rsidP="00A21F26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</w:p>
          <w:p w14:paraId="305F20E3" w14:textId="77777777" w:rsidR="00A21F26" w:rsidRPr="00E451B5" w:rsidRDefault="00A21F26" w:rsidP="00A21F26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  <w:lang w:eastAsia="es-CO"/>
              </w:rPr>
              <w:t xml:space="preserve">En cumplimiento al PGTH-05 Procedimiento para la Evaluación de la Gestión de los Servidores Públicos vigente, certifico que el servidor público referido en este formato </w:t>
            </w:r>
            <w:r>
              <w:rPr>
                <w:rFonts w:cs="Arial"/>
                <w:sz w:val="16"/>
                <w:szCs w:val="16"/>
                <w:lang w:eastAsia="es-CO"/>
              </w:rPr>
              <w:t>presentó los documentos señalados.</w:t>
            </w:r>
          </w:p>
          <w:p w14:paraId="4C7D778F" w14:textId="77777777" w:rsidR="00A21F26" w:rsidRDefault="00A21F26" w:rsidP="00A21F26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</w:p>
          <w:p w14:paraId="046093A7" w14:textId="77777777" w:rsidR="00A21F26" w:rsidRPr="00E451B5" w:rsidRDefault="00A21F26" w:rsidP="00A21F26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</w:p>
          <w:p w14:paraId="230C619D" w14:textId="080D13F6" w:rsidR="00A21F26" w:rsidRPr="00E451B5" w:rsidRDefault="00A21F26" w:rsidP="00A21F26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E451B5">
              <w:rPr>
                <w:rFonts w:cs="Arial"/>
                <w:sz w:val="16"/>
                <w:szCs w:val="16"/>
                <w:lang w:eastAsia="es-CO"/>
              </w:rPr>
              <w:t>Nombre                                                               Cargo                                             Firma                                                   Fecha:</w:t>
            </w:r>
          </w:p>
        </w:tc>
      </w:tr>
      <w:tr w:rsidR="00A21F26" w:rsidRPr="00E451B5" w14:paraId="06E558A5" w14:textId="77777777" w:rsidTr="00B01AE7">
        <w:trPr>
          <w:jc w:val="center"/>
        </w:trPr>
        <w:tc>
          <w:tcPr>
            <w:tcW w:w="101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E65206" w14:textId="6D698097" w:rsidR="00A21F26" w:rsidRPr="004368E9" w:rsidRDefault="00A21F26" w:rsidP="00A21F26">
            <w:pPr>
              <w:jc w:val="both"/>
              <w:rPr>
                <w:rFonts w:cs="Arial"/>
                <w:sz w:val="16"/>
                <w:szCs w:val="16"/>
                <w:lang w:val="es-419" w:eastAsia="es-CO"/>
              </w:rPr>
            </w:pPr>
            <w:r w:rsidRPr="00E451B5">
              <w:rPr>
                <w:rFonts w:cs="Arial"/>
                <w:b/>
                <w:sz w:val="16"/>
                <w:szCs w:val="16"/>
              </w:rPr>
              <w:t xml:space="preserve">Subdirección de Gestión de </w:t>
            </w:r>
            <w:r>
              <w:rPr>
                <w:rFonts w:cs="Arial"/>
                <w:b/>
                <w:sz w:val="16"/>
                <w:szCs w:val="16"/>
                <w:lang w:val="es-419"/>
              </w:rPr>
              <w:t>Talento Humano</w:t>
            </w:r>
            <w:r w:rsidR="00A01BC2">
              <w:rPr>
                <w:rFonts w:cs="Arial"/>
                <w:b/>
                <w:sz w:val="16"/>
                <w:szCs w:val="16"/>
                <w:lang w:val="es-419"/>
              </w:rPr>
              <w:t xml:space="preserve"> – Dirección de Talento Humano</w:t>
            </w:r>
          </w:p>
        </w:tc>
      </w:tr>
      <w:tr w:rsidR="00A21F26" w:rsidRPr="00E451B5" w14:paraId="43A82979" w14:textId="77777777" w:rsidTr="00B01AE7">
        <w:trPr>
          <w:trHeight w:val="50"/>
          <w:jc w:val="center"/>
        </w:trPr>
        <w:tc>
          <w:tcPr>
            <w:tcW w:w="101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3134D3" w14:textId="77777777" w:rsidR="00CC367A" w:rsidRPr="00E451B5" w:rsidRDefault="00CC367A" w:rsidP="00A21F26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</w:p>
          <w:tbl>
            <w:tblPr>
              <w:tblW w:w="9870" w:type="dxa"/>
              <w:tblLayout w:type="fixed"/>
              <w:tblLook w:val="04A0" w:firstRow="1" w:lastRow="0" w:firstColumn="1" w:lastColumn="0" w:noHBand="0" w:noVBand="1"/>
            </w:tblPr>
            <w:tblGrid>
              <w:gridCol w:w="6724"/>
              <w:gridCol w:w="424"/>
              <w:gridCol w:w="425"/>
              <w:gridCol w:w="567"/>
              <w:gridCol w:w="397"/>
              <w:gridCol w:w="397"/>
              <w:gridCol w:w="510"/>
              <w:gridCol w:w="426"/>
            </w:tblGrid>
            <w:tr w:rsidR="00A21F26" w:rsidRPr="00E451B5" w14:paraId="2F9586D7" w14:textId="77777777" w:rsidTr="00903CB9">
              <w:trPr>
                <w:trHeight w:val="199"/>
              </w:trPr>
              <w:tc>
                <w:tcPr>
                  <w:tcW w:w="6724" w:type="dxa"/>
                  <w:shd w:val="clear" w:color="auto" w:fill="auto"/>
                  <w:vAlign w:val="center"/>
                </w:tcPr>
                <w:p w14:paraId="6A6C05DA" w14:textId="701C76EB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 xml:space="preserve">Presentó </w:t>
                  </w:r>
                  <w:r w:rsidRPr="00E451B5">
                    <w:rPr>
                      <w:rFonts w:cs="Arial"/>
                      <w:sz w:val="16"/>
                      <w:szCs w:val="16"/>
                    </w:rPr>
                    <w:t>PGTH-21-</w:t>
                  </w:r>
                  <w:r>
                    <w:rPr>
                      <w:rFonts w:cs="Arial"/>
                      <w:sz w:val="16"/>
                      <w:szCs w:val="16"/>
                    </w:rPr>
                    <w:t>0</w:t>
                  </w:r>
                  <w:r w:rsidRPr="00E451B5">
                    <w:rPr>
                      <w:rFonts w:cs="Arial"/>
                      <w:sz w:val="16"/>
                      <w:szCs w:val="16"/>
                    </w:rPr>
                    <w:t>1</w:t>
                  </w: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: Acta Entrega del Puesto</w:t>
                  </w:r>
                </w:p>
              </w:tc>
              <w:tc>
                <w:tcPr>
                  <w:tcW w:w="424" w:type="dxa"/>
                  <w:shd w:val="clear" w:color="auto" w:fill="auto"/>
                  <w:vAlign w:val="center"/>
                </w:tcPr>
                <w:p w14:paraId="4D296013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757979D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602C4B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FECF3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SI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81E67D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43CCD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NO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D53D3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A21F26" w:rsidRPr="00E451B5" w14:paraId="32531CA9" w14:textId="77777777" w:rsidTr="00903CB9">
              <w:trPr>
                <w:trHeight w:val="152"/>
              </w:trPr>
              <w:tc>
                <w:tcPr>
                  <w:tcW w:w="6724" w:type="dxa"/>
                  <w:shd w:val="clear" w:color="auto" w:fill="auto"/>
                  <w:vAlign w:val="center"/>
                </w:tcPr>
                <w:p w14:paraId="1662C0FF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</w:rPr>
                    <w:t>Devolvió Carné</w:t>
                  </w:r>
                </w:p>
              </w:tc>
              <w:tc>
                <w:tcPr>
                  <w:tcW w:w="424" w:type="dxa"/>
                  <w:shd w:val="clear" w:color="auto" w:fill="auto"/>
                  <w:vAlign w:val="center"/>
                </w:tcPr>
                <w:p w14:paraId="6592B6C6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87AB65A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B26E2B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92870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SI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D108BB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8E90A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NO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10F41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A21F26" w:rsidRPr="00E451B5" w14:paraId="6738326F" w14:textId="77777777" w:rsidTr="00903CB9">
              <w:trPr>
                <w:trHeight w:val="124"/>
              </w:trPr>
              <w:tc>
                <w:tcPr>
                  <w:tcW w:w="6724" w:type="dxa"/>
                  <w:shd w:val="clear" w:color="auto" w:fill="auto"/>
                  <w:vAlign w:val="center"/>
                </w:tcPr>
                <w:p w14:paraId="397F5689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Presentó Declaración de Bienes y Rentas</w:t>
                  </w:r>
                </w:p>
              </w:tc>
              <w:tc>
                <w:tcPr>
                  <w:tcW w:w="424" w:type="dxa"/>
                  <w:shd w:val="clear" w:color="auto" w:fill="auto"/>
                  <w:vAlign w:val="center"/>
                </w:tcPr>
                <w:p w14:paraId="6527A91F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D9004EB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199279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50366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SI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3038EB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4798C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NO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7B21A" w14:textId="77777777" w:rsidR="00A21F26" w:rsidRPr="00E451B5" w:rsidRDefault="00A21F26" w:rsidP="00A21F26">
                  <w:pPr>
                    <w:jc w:val="both"/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</w:tr>
          </w:tbl>
          <w:p w14:paraId="71F3C5DB" w14:textId="77777777" w:rsidR="00A21F26" w:rsidRPr="00E451B5" w:rsidRDefault="00A21F26" w:rsidP="00A21F26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2FFA543A" w14:textId="77777777" w:rsidR="00A21F26" w:rsidRPr="00E451B5" w:rsidRDefault="00A21F26" w:rsidP="00A21F26">
            <w:pPr>
              <w:jc w:val="both"/>
              <w:rPr>
                <w:rFonts w:cs="Arial"/>
                <w:sz w:val="16"/>
                <w:szCs w:val="16"/>
              </w:rPr>
            </w:pPr>
            <w:r w:rsidRPr="00E451B5">
              <w:rPr>
                <w:rFonts w:cs="Arial"/>
                <w:sz w:val="16"/>
                <w:szCs w:val="16"/>
              </w:rPr>
              <w:t>Observaciones_________________________________________________________________________________________________</w:t>
            </w:r>
          </w:p>
          <w:p w14:paraId="317DFDAD" w14:textId="77777777" w:rsidR="00A21F26" w:rsidRDefault="00A21F26" w:rsidP="00A21F26">
            <w:pPr>
              <w:jc w:val="both"/>
              <w:rPr>
                <w:rFonts w:cs="Arial"/>
                <w:sz w:val="16"/>
                <w:szCs w:val="16"/>
                <w:u w:val="single"/>
                <w:lang w:eastAsia="es-CO"/>
              </w:rPr>
            </w:pPr>
          </w:p>
          <w:p w14:paraId="4979B010" w14:textId="6C0F07F7" w:rsidR="00A21F26" w:rsidRDefault="00A21F26" w:rsidP="00A21F26">
            <w:pPr>
              <w:jc w:val="both"/>
              <w:rPr>
                <w:rFonts w:cs="Arial"/>
                <w:sz w:val="16"/>
                <w:szCs w:val="16"/>
                <w:u w:val="single"/>
                <w:lang w:eastAsia="es-CO"/>
              </w:rPr>
            </w:pPr>
            <w:r>
              <w:rPr>
                <w:sz w:val="16"/>
                <w:szCs w:val="16"/>
              </w:rPr>
              <w:t xml:space="preserve">Certifico que se </w:t>
            </w:r>
            <w:r w:rsidR="00CC367A">
              <w:rPr>
                <w:sz w:val="16"/>
                <w:szCs w:val="16"/>
                <w:lang w:val="es-419"/>
              </w:rPr>
              <w:t xml:space="preserve">recibió y </w:t>
            </w:r>
            <w:r>
              <w:rPr>
                <w:sz w:val="16"/>
                <w:szCs w:val="16"/>
              </w:rPr>
              <w:t>validó la información correspondiente a la entrega del puesto de trabajo del servidor público referido en este formato de conformidad con la normatividad vigente.</w:t>
            </w:r>
          </w:p>
          <w:p w14:paraId="5C6423F6" w14:textId="77777777" w:rsidR="00A21F26" w:rsidRDefault="00A21F26" w:rsidP="00A21F26">
            <w:pPr>
              <w:jc w:val="both"/>
              <w:rPr>
                <w:rFonts w:cs="Arial"/>
                <w:sz w:val="16"/>
                <w:szCs w:val="16"/>
                <w:u w:val="single"/>
                <w:lang w:eastAsia="es-CO"/>
              </w:rPr>
            </w:pPr>
          </w:p>
          <w:p w14:paraId="11B9B917" w14:textId="77777777" w:rsidR="00CC367A" w:rsidRPr="00E451B5" w:rsidRDefault="00CC367A" w:rsidP="00A21F26">
            <w:pPr>
              <w:jc w:val="both"/>
              <w:rPr>
                <w:rFonts w:cs="Arial"/>
                <w:sz w:val="16"/>
                <w:szCs w:val="16"/>
                <w:u w:val="single"/>
                <w:lang w:eastAsia="es-CO"/>
              </w:rPr>
            </w:pPr>
            <w:bookmarkStart w:id="0" w:name="_GoBack"/>
            <w:bookmarkEnd w:id="0"/>
          </w:p>
          <w:p w14:paraId="08C47F85" w14:textId="4C21EBB3" w:rsidR="00A21F26" w:rsidRPr="00DE09BE" w:rsidRDefault="00A21F26" w:rsidP="00A21F26">
            <w:pPr>
              <w:jc w:val="both"/>
              <w:rPr>
                <w:rFonts w:cs="Arial"/>
                <w:sz w:val="16"/>
                <w:szCs w:val="16"/>
                <w:lang w:val="es-419" w:eastAsia="es-CO"/>
              </w:rPr>
            </w:pPr>
            <w:r w:rsidRPr="00E451B5">
              <w:rPr>
                <w:rFonts w:cs="Arial"/>
                <w:sz w:val="16"/>
                <w:szCs w:val="16"/>
                <w:u w:val="single"/>
                <w:lang w:eastAsia="es-CO"/>
              </w:rPr>
              <w:t>____________</w:t>
            </w:r>
            <w:r w:rsidRPr="00E451B5">
              <w:rPr>
                <w:rFonts w:cs="Arial"/>
                <w:sz w:val="16"/>
                <w:szCs w:val="16"/>
                <w:lang w:eastAsia="es-CO"/>
              </w:rPr>
              <w:t xml:space="preserve">    </w:t>
            </w:r>
            <w:r w:rsidRPr="00E451B5">
              <w:rPr>
                <w:rFonts w:cs="Arial"/>
                <w:sz w:val="16"/>
                <w:szCs w:val="16"/>
                <w:u w:val="single"/>
                <w:lang w:eastAsia="es-CO"/>
              </w:rPr>
              <w:t>_________</w:t>
            </w:r>
            <w:r w:rsidRPr="00E451B5">
              <w:rPr>
                <w:rFonts w:cs="Arial"/>
                <w:sz w:val="16"/>
                <w:szCs w:val="16"/>
                <w:lang w:eastAsia="es-CO"/>
              </w:rPr>
              <w:t xml:space="preserve">             ______________________________________</w:t>
            </w:r>
            <w:r>
              <w:rPr>
                <w:rFonts w:cs="Arial"/>
                <w:sz w:val="16"/>
                <w:szCs w:val="16"/>
                <w:lang w:eastAsia="es-CO"/>
              </w:rPr>
              <w:t xml:space="preserve">________________      </w:t>
            </w:r>
            <w:r w:rsidRPr="00E451B5">
              <w:rPr>
                <w:rFonts w:cs="Arial"/>
                <w:sz w:val="16"/>
                <w:szCs w:val="16"/>
                <w:lang w:eastAsia="es-CO"/>
              </w:rPr>
              <w:t xml:space="preserve">     ________________</w:t>
            </w:r>
            <w:r w:rsidR="00DE09BE">
              <w:rPr>
                <w:rFonts w:cs="Arial"/>
                <w:sz w:val="16"/>
                <w:szCs w:val="16"/>
                <w:lang w:val="es-419" w:eastAsia="es-CO"/>
              </w:rPr>
              <w:t>____</w:t>
            </w:r>
          </w:p>
          <w:p w14:paraId="755CBB0C" w14:textId="3B5CB7A4" w:rsidR="00A21F26" w:rsidRPr="00E451B5" w:rsidRDefault="00A21F26" w:rsidP="00A21F26">
            <w:pPr>
              <w:jc w:val="both"/>
              <w:rPr>
                <w:rFonts w:cs="Arial"/>
                <w:sz w:val="16"/>
                <w:szCs w:val="16"/>
              </w:rPr>
            </w:pPr>
            <w:r w:rsidRPr="00E451B5">
              <w:rPr>
                <w:rFonts w:cs="Arial"/>
                <w:sz w:val="16"/>
                <w:szCs w:val="16"/>
              </w:rPr>
              <w:t xml:space="preserve">        Fecha           No. Folios              Nombre de</w:t>
            </w:r>
            <w:r>
              <w:rPr>
                <w:rFonts w:cs="Arial"/>
                <w:sz w:val="16"/>
                <w:szCs w:val="16"/>
              </w:rPr>
              <w:t xml:space="preserve">l servidor público responsable                        </w:t>
            </w:r>
            <w:r w:rsidRPr="00E451B5">
              <w:rPr>
                <w:rFonts w:cs="Arial"/>
                <w:sz w:val="16"/>
                <w:szCs w:val="16"/>
              </w:rPr>
              <w:t xml:space="preserve">                          </w:t>
            </w:r>
            <w:r w:rsidR="00DE09BE">
              <w:rPr>
                <w:rFonts w:cs="Arial"/>
                <w:sz w:val="16"/>
                <w:szCs w:val="16"/>
                <w:lang w:val="es-419"/>
              </w:rPr>
              <w:t xml:space="preserve">         </w:t>
            </w:r>
            <w:r w:rsidRPr="00E451B5">
              <w:rPr>
                <w:rFonts w:cs="Arial"/>
                <w:sz w:val="16"/>
                <w:szCs w:val="16"/>
              </w:rPr>
              <w:t xml:space="preserve">      Firma </w:t>
            </w:r>
          </w:p>
          <w:p w14:paraId="0180C23C" w14:textId="77777777" w:rsidR="00A21F26" w:rsidRPr="00235FC3" w:rsidRDefault="00A21F26" w:rsidP="00A21F26">
            <w:pPr>
              <w:jc w:val="both"/>
              <w:rPr>
                <w:rFonts w:cs="Arial"/>
                <w:sz w:val="10"/>
                <w:szCs w:val="10"/>
              </w:rPr>
            </w:pPr>
            <w:r w:rsidRPr="00E451B5">
              <w:rPr>
                <w:rFonts w:cs="Arial"/>
                <w:sz w:val="16"/>
                <w:szCs w:val="16"/>
              </w:rPr>
              <w:t xml:space="preserve">  </w:t>
            </w:r>
            <w:r w:rsidRPr="00E451B5">
              <w:rPr>
                <w:rFonts w:cs="Arial"/>
                <w:sz w:val="10"/>
                <w:szCs w:val="10"/>
              </w:rPr>
              <w:t xml:space="preserve">                                                  </w:t>
            </w:r>
          </w:p>
        </w:tc>
      </w:tr>
      <w:tr w:rsidR="00A21F26" w:rsidRPr="004368E9" w14:paraId="6D7152EC" w14:textId="77777777" w:rsidTr="00B01AE7">
        <w:trPr>
          <w:trHeight w:val="50"/>
          <w:jc w:val="center"/>
        </w:trPr>
        <w:tc>
          <w:tcPr>
            <w:tcW w:w="101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F135" w14:textId="099E4C68" w:rsidR="00A21F26" w:rsidRPr="00A01BC2" w:rsidRDefault="00A21F26" w:rsidP="00A21F26">
            <w:pPr>
              <w:jc w:val="both"/>
              <w:rPr>
                <w:rFonts w:cs="Arial"/>
                <w:b/>
                <w:sz w:val="16"/>
                <w:szCs w:val="16"/>
                <w:lang w:val="es-419" w:eastAsia="es-CO"/>
              </w:rPr>
            </w:pPr>
            <w:r>
              <w:rPr>
                <w:rFonts w:cs="Arial"/>
                <w:b/>
                <w:sz w:val="16"/>
                <w:szCs w:val="16"/>
                <w:lang w:eastAsia="es-CO"/>
              </w:rPr>
              <w:t>Subdirector</w:t>
            </w:r>
            <w:r w:rsidRPr="00235FC3">
              <w:rPr>
                <w:rFonts w:cs="Arial"/>
                <w:b/>
                <w:sz w:val="16"/>
                <w:szCs w:val="16"/>
                <w:lang w:eastAsia="es-CO"/>
              </w:rPr>
              <w:t xml:space="preserve"> de Gestión de Talento Humano</w:t>
            </w:r>
            <w:r w:rsidR="00A01BC2">
              <w:rPr>
                <w:rFonts w:cs="Arial"/>
                <w:b/>
                <w:sz w:val="16"/>
                <w:szCs w:val="16"/>
                <w:lang w:val="es-419" w:eastAsia="es-CO"/>
              </w:rPr>
              <w:t xml:space="preserve"> </w:t>
            </w:r>
            <w:r w:rsidR="00A01BC2">
              <w:rPr>
                <w:rFonts w:cs="Arial"/>
                <w:b/>
                <w:sz w:val="16"/>
                <w:szCs w:val="16"/>
                <w:lang w:val="es-419"/>
              </w:rPr>
              <w:t>– Dirección de Talento Humano</w:t>
            </w:r>
          </w:p>
        </w:tc>
      </w:tr>
      <w:tr w:rsidR="00A21F26" w:rsidRPr="00E451B5" w14:paraId="3F987696" w14:textId="77777777" w:rsidTr="00B01AE7">
        <w:trPr>
          <w:trHeight w:val="50"/>
          <w:jc w:val="center"/>
        </w:trPr>
        <w:tc>
          <w:tcPr>
            <w:tcW w:w="101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0B51" w14:textId="77777777" w:rsidR="00A21F26" w:rsidRPr="00235FC3" w:rsidRDefault="00A21F26" w:rsidP="00A21F26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</w:p>
          <w:p w14:paraId="6AC9E556" w14:textId="1760211E" w:rsidR="00A21F26" w:rsidRPr="00235FC3" w:rsidRDefault="00A21F26" w:rsidP="00A21F26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  <w:r w:rsidRPr="00235FC3">
              <w:rPr>
                <w:rFonts w:cs="Arial"/>
                <w:sz w:val="16"/>
                <w:szCs w:val="16"/>
                <w:lang w:eastAsia="es-CO"/>
              </w:rPr>
              <w:t>Certifico que se validó la información correspondiente a la entrega del puesto de trabajo del servidor público referido en este formato</w:t>
            </w:r>
            <w:r w:rsidR="00CC367A">
              <w:rPr>
                <w:rFonts w:cs="Arial"/>
                <w:sz w:val="16"/>
                <w:szCs w:val="16"/>
                <w:lang w:eastAsia="es-CO"/>
              </w:rPr>
              <w:t xml:space="preserve"> de conformidad con la normativa</w:t>
            </w:r>
            <w:r w:rsidRPr="00235FC3">
              <w:rPr>
                <w:rFonts w:cs="Arial"/>
                <w:sz w:val="16"/>
                <w:szCs w:val="16"/>
                <w:lang w:eastAsia="es-CO"/>
              </w:rPr>
              <w:t xml:space="preserve"> vigente.</w:t>
            </w:r>
          </w:p>
          <w:p w14:paraId="5E6FF5F2" w14:textId="77777777" w:rsidR="00A21F26" w:rsidRDefault="00A21F26" w:rsidP="00A21F26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</w:p>
          <w:p w14:paraId="17B18EA3" w14:textId="77777777" w:rsidR="00CC367A" w:rsidRDefault="00CC367A" w:rsidP="00A21F26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</w:p>
          <w:p w14:paraId="5DE3319F" w14:textId="77777777" w:rsidR="00CC367A" w:rsidRPr="00235FC3" w:rsidRDefault="00CC367A" w:rsidP="00A21F26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</w:p>
          <w:p w14:paraId="083B3FBA" w14:textId="6BB0FC0C" w:rsidR="00A21F26" w:rsidRPr="00E451B5" w:rsidRDefault="00A21F26" w:rsidP="00A21F26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  <w:r w:rsidRPr="00235FC3">
              <w:rPr>
                <w:rFonts w:cs="Arial"/>
                <w:sz w:val="16"/>
                <w:szCs w:val="16"/>
                <w:lang w:eastAsia="es-CO"/>
              </w:rPr>
              <w:t>____________</w:t>
            </w:r>
            <w:r w:rsidRPr="00E451B5">
              <w:rPr>
                <w:rFonts w:cs="Arial"/>
                <w:sz w:val="16"/>
                <w:szCs w:val="16"/>
                <w:lang w:eastAsia="es-CO"/>
              </w:rPr>
              <w:t xml:space="preserve">    </w:t>
            </w:r>
            <w:r w:rsidRPr="00235FC3">
              <w:rPr>
                <w:rFonts w:cs="Arial"/>
                <w:sz w:val="16"/>
                <w:szCs w:val="16"/>
                <w:lang w:eastAsia="es-CO"/>
              </w:rPr>
              <w:t>_________</w:t>
            </w:r>
            <w:r w:rsidRPr="00E451B5">
              <w:rPr>
                <w:rFonts w:cs="Arial"/>
                <w:sz w:val="16"/>
                <w:szCs w:val="16"/>
                <w:lang w:eastAsia="es-CO"/>
              </w:rPr>
              <w:t xml:space="preserve">             _______________________________________</w:t>
            </w:r>
            <w:r w:rsidR="00DE09BE">
              <w:rPr>
                <w:rFonts w:cs="Arial"/>
                <w:sz w:val="16"/>
                <w:szCs w:val="16"/>
                <w:lang w:eastAsia="es-CO"/>
              </w:rPr>
              <w:t xml:space="preserve">_______________         </w:t>
            </w:r>
            <w:r w:rsidRPr="00E451B5">
              <w:rPr>
                <w:rFonts w:cs="Arial"/>
                <w:sz w:val="16"/>
                <w:szCs w:val="16"/>
                <w:lang w:eastAsia="es-CO"/>
              </w:rPr>
              <w:t xml:space="preserve">   </w:t>
            </w:r>
            <w:r w:rsidR="00DE09BE">
              <w:rPr>
                <w:rFonts w:cs="Arial"/>
                <w:sz w:val="16"/>
                <w:szCs w:val="16"/>
                <w:lang w:val="es-419" w:eastAsia="es-CO"/>
              </w:rPr>
              <w:t>__</w:t>
            </w:r>
            <w:r w:rsidRPr="00E451B5">
              <w:rPr>
                <w:rFonts w:cs="Arial"/>
                <w:sz w:val="16"/>
                <w:szCs w:val="16"/>
                <w:lang w:eastAsia="es-CO"/>
              </w:rPr>
              <w:t>________________</w:t>
            </w:r>
          </w:p>
          <w:p w14:paraId="64086AE1" w14:textId="460CC8A0" w:rsidR="00A21F26" w:rsidRPr="00E451B5" w:rsidRDefault="00A21F26" w:rsidP="00A21F26">
            <w:pPr>
              <w:jc w:val="both"/>
              <w:rPr>
                <w:rFonts w:cs="Arial"/>
                <w:sz w:val="16"/>
                <w:szCs w:val="16"/>
              </w:rPr>
            </w:pPr>
            <w:r w:rsidRPr="00E451B5">
              <w:rPr>
                <w:rFonts w:cs="Arial"/>
                <w:sz w:val="16"/>
                <w:szCs w:val="16"/>
                <w:lang w:eastAsia="es-CO"/>
              </w:rPr>
              <w:t xml:space="preserve">        Fecha           No. Folios              Nombre de </w:t>
            </w:r>
            <w:r w:rsidR="00DE09BE">
              <w:rPr>
                <w:rFonts w:cs="Arial"/>
                <w:sz w:val="16"/>
                <w:szCs w:val="16"/>
                <w:lang w:val="es-419" w:eastAsia="es-CO"/>
              </w:rPr>
              <w:t>S</w:t>
            </w:r>
            <w:proofErr w:type="spellStart"/>
            <w:r w:rsidRPr="00E451B5">
              <w:rPr>
                <w:rFonts w:cs="Arial"/>
                <w:sz w:val="16"/>
                <w:szCs w:val="16"/>
                <w:lang w:eastAsia="es-CO"/>
              </w:rPr>
              <w:t>ubdirector</w:t>
            </w:r>
            <w:proofErr w:type="spellEnd"/>
            <w:r>
              <w:rPr>
                <w:rFonts w:cs="Arial"/>
                <w:sz w:val="16"/>
                <w:szCs w:val="16"/>
                <w:lang w:eastAsia="es-CO"/>
              </w:rPr>
              <w:t xml:space="preserve"> </w:t>
            </w:r>
            <w:r w:rsidRPr="00E451B5">
              <w:rPr>
                <w:rFonts w:cs="Arial"/>
                <w:sz w:val="16"/>
                <w:szCs w:val="16"/>
                <w:lang w:eastAsia="es-CO"/>
              </w:rPr>
              <w:t>Técnico de Gestión del Talento Humano</w:t>
            </w:r>
            <w:r w:rsidR="00DE09BE">
              <w:rPr>
                <w:rFonts w:cs="Arial"/>
                <w:sz w:val="16"/>
                <w:szCs w:val="16"/>
              </w:rPr>
              <w:t xml:space="preserve">.                          </w:t>
            </w:r>
            <w:r w:rsidRPr="00E451B5">
              <w:rPr>
                <w:rFonts w:cs="Arial"/>
                <w:sz w:val="16"/>
                <w:szCs w:val="16"/>
              </w:rPr>
              <w:t xml:space="preserve">Firma </w:t>
            </w:r>
          </w:p>
          <w:p w14:paraId="31F92F4D" w14:textId="77777777" w:rsidR="00A21F26" w:rsidRPr="00E451B5" w:rsidRDefault="00A21F26" w:rsidP="00A21F26">
            <w:pPr>
              <w:jc w:val="both"/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  <w:lang w:eastAsia="es-CO"/>
              </w:rPr>
              <w:t xml:space="preserve">  </w:t>
            </w:r>
            <w:r w:rsidRPr="00235FC3">
              <w:rPr>
                <w:rFonts w:cs="Arial"/>
                <w:sz w:val="16"/>
                <w:szCs w:val="16"/>
                <w:lang w:eastAsia="es-CO"/>
              </w:rPr>
              <w:t xml:space="preserve">                                                  </w:t>
            </w:r>
          </w:p>
        </w:tc>
      </w:tr>
    </w:tbl>
    <w:p w14:paraId="5303CE83" w14:textId="27EA5321" w:rsidR="007A30DB" w:rsidRDefault="007A30DB"/>
    <w:sectPr w:rsidR="007A30DB" w:rsidSect="00F951FC">
      <w:headerReference w:type="default" r:id="rId8"/>
      <w:footerReference w:type="default" r:id="rId9"/>
      <w:pgSz w:w="12240" w:h="15840"/>
      <w:pgMar w:top="1417" w:right="1701" w:bottom="1417" w:left="1701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6FDE5" w14:textId="77777777" w:rsidR="008923F2" w:rsidRDefault="008923F2" w:rsidP="009E2006">
      <w:r>
        <w:separator/>
      </w:r>
    </w:p>
  </w:endnote>
  <w:endnote w:type="continuationSeparator" w:id="0">
    <w:p w14:paraId="18364AD7" w14:textId="77777777" w:rsidR="008923F2" w:rsidRDefault="008923F2" w:rsidP="009E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F741A" w14:textId="77777777" w:rsidR="005E5499" w:rsidRPr="005E5499" w:rsidRDefault="005E5499" w:rsidP="005E5499">
    <w:pPr>
      <w:autoSpaceDE w:val="0"/>
      <w:autoSpaceDN w:val="0"/>
      <w:adjustRightInd w:val="0"/>
      <w:jc w:val="center"/>
      <w:rPr>
        <w:rFonts w:cs="Arial"/>
        <w:sz w:val="18"/>
        <w:szCs w:val="22"/>
        <w:lang w:val="es-ES_tradnl"/>
      </w:rPr>
    </w:pPr>
    <w:hyperlink r:id="rId1" w:history="1">
      <w:proofErr w:type="spellStart"/>
      <w:r w:rsidRPr="005E5499">
        <w:rPr>
          <w:rFonts w:cs="Arial"/>
          <w:color w:val="0563C1"/>
          <w:sz w:val="18"/>
          <w:szCs w:val="22"/>
          <w:u w:val="single"/>
          <w:lang w:val="es-ES_tradnl"/>
        </w:rPr>
        <w:t>www.contraloriabogota.gov.co</w:t>
      </w:r>
      <w:proofErr w:type="spellEnd"/>
    </w:hyperlink>
  </w:p>
  <w:p w14:paraId="5AC6127D" w14:textId="77777777" w:rsidR="005E5499" w:rsidRPr="005E5499" w:rsidRDefault="005E5499" w:rsidP="005E5499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  <w:lang w:val="es-ES_tradnl"/>
      </w:rPr>
    </w:pPr>
    <w:r w:rsidRPr="005E5499">
      <w:rPr>
        <w:rFonts w:cs="Arial"/>
        <w:color w:val="000000"/>
        <w:sz w:val="18"/>
        <w:szCs w:val="22"/>
        <w:lang w:val="es-ES_tradnl"/>
      </w:rPr>
      <w:t>Carrera 32 A N° 26 A - 10 - Código Postal 111321</w:t>
    </w:r>
  </w:p>
  <w:p w14:paraId="7BC027CA" w14:textId="35A558C5" w:rsidR="005E5499" w:rsidRPr="005E5499" w:rsidRDefault="005E5499" w:rsidP="005E5499">
    <w:pPr>
      <w:tabs>
        <w:tab w:val="center" w:pos="4860"/>
        <w:tab w:val="right" w:pos="9639"/>
      </w:tabs>
      <w:jc w:val="center"/>
      <w:rPr>
        <w:lang w:val="es-ES_tradnl"/>
      </w:rPr>
    </w:pPr>
    <w:r>
      <w:rPr>
        <w:rFonts w:cs="Arial"/>
        <w:color w:val="000000"/>
        <w:sz w:val="18"/>
        <w:szCs w:val="22"/>
        <w:lang w:val="es-ES_tradnl" w:eastAsia="es-CO"/>
      </w:rPr>
      <w:t xml:space="preserve">                                 </w:t>
    </w:r>
    <w:r>
      <w:rPr>
        <w:rFonts w:cs="Arial"/>
        <w:color w:val="000000"/>
        <w:sz w:val="18"/>
        <w:szCs w:val="22"/>
        <w:lang w:val="es-419" w:eastAsia="es-CO"/>
      </w:rPr>
      <w:t xml:space="preserve">                                           </w:t>
    </w:r>
    <w:proofErr w:type="spellStart"/>
    <w:r w:rsidRPr="005E5499">
      <w:rPr>
        <w:rFonts w:cs="Arial"/>
        <w:color w:val="000000"/>
        <w:sz w:val="18"/>
        <w:szCs w:val="22"/>
        <w:lang w:val="es-ES_tradnl" w:eastAsia="es-CO"/>
      </w:rPr>
      <w:t>PBX</w:t>
    </w:r>
    <w:proofErr w:type="spellEnd"/>
    <w:r w:rsidRPr="005E5499">
      <w:rPr>
        <w:rFonts w:cs="Arial"/>
        <w:color w:val="000000"/>
        <w:sz w:val="18"/>
        <w:szCs w:val="22"/>
        <w:lang w:val="es-ES_tradnl" w:eastAsia="es-CO"/>
      </w:rPr>
      <w:t xml:space="preserve">: 3358888 </w:t>
    </w:r>
    <w:r w:rsidRPr="005E5499">
      <w:rPr>
        <w:rFonts w:cs="Arial"/>
        <w:color w:val="000000"/>
        <w:sz w:val="18"/>
        <w:szCs w:val="22"/>
        <w:lang w:val="es-ES_tradnl" w:eastAsia="es-CO"/>
      </w:rPr>
      <w:tab/>
    </w:r>
    <w:r>
      <w:rPr>
        <w:rFonts w:cs="Arial"/>
        <w:color w:val="000000"/>
        <w:sz w:val="18"/>
        <w:szCs w:val="22"/>
        <w:lang w:val="es-419" w:eastAsia="es-CO"/>
      </w:rPr>
      <w:t xml:space="preserve">                                                </w:t>
    </w:r>
    <w:r w:rsidRPr="005E5499">
      <w:rPr>
        <w:rFonts w:cs="Arial"/>
        <w:color w:val="000000"/>
        <w:sz w:val="18"/>
        <w:szCs w:val="22"/>
        <w:lang w:val="es-ES_tradnl" w:eastAsia="es-CO"/>
      </w:rPr>
      <w:t xml:space="preserve">      </w:t>
    </w:r>
    <w:r w:rsidRPr="005E5499">
      <w:rPr>
        <w:sz w:val="18"/>
        <w:szCs w:val="18"/>
        <w:lang w:val="es-ES_tradnl"/>
      </w:rPr>
      <w:t xml:space="preserve">Página </w:t>
    </w:r>
    <w:r w:rsidRPr="005E5499">
      <w:rPr>
        <w:sz w:val="18"/>
        <w:szCs w:val="18"/>
        <w:lang w:val="es-ES_tradnl"/>
      </w:rPr>
      <w:fldChar w:fldCharType="begin"/>
    </w:r>
    <w:r w:rsidRPr="005E5499">
      <w:rPr>
        <w:sz w:val="18"/>
        <w:szCs w:val="18"/>
        <w:lang w:val="es-ES_tradnl"/>
      </w:rPr>
      <w:instrText xml:space="preserve"> PAGE </w:instrText>
    </w:r>
    <w:r w:rsidRPr="005E5499">
      <w:rPr>
        <w:sz w:val="18"/>
        <w:szCs w:val="18"/>
        <w:lang w:val="es-ES_tradnl"/>
      </w:rPr>
      <w:fldChar w:fldCharType="separate"/>
    </w:r>
    <w:r w:rsidR="00CC367A">
      <w:rPr>
        <w:noProof/>
        <w:sz w:val="18"/>
        <w:szCs w:val="18"/>
        <w:lang w:val="es-ES_tradnl"/>
      </w:rPr>
      <w:t>2</w:t>
    </w:r>
    <w:r w:rsidRPr="005E5499">
      <w:rPr>
        <w:sz w:val="18"/>
        <w:szCs w:val="18"/>
        <w:lang w:val="es-ES_tradnl"/>
      </w:rPr>
      <w:fldChar w:fldCharType="end"/>
    </w:r>
    <w:r w:rsidRPr="005E5499">
      <w:rPr>
        <w:sz w:val="18"/>
        <w:szCs w:val="18"/>
        <w:lang w:val="es-ES_tradnl"/>
      </w:rPr>
      <w:t xml:space="preserve"> de </w:t>
    </w:r>
    <w:r w:rsidRPr="005E5499">
      <w:rPr>
        <w:sz w:val="18"/>
        <w:szCs w:val="18"/>
        <w:lang w:val="es-ES_tradnl"/>
      </w:rPr>
      <w:fldChar w:fldCharType="begin"/>
    </w:r>
    <w:r w:rsidRPr="005E5499">
      <w:rPr>
        <w:sz w:val="18"/>
        <w:szCs w:val="18"/>
        <w:lang w:val="es-ES_tradnl"/>
      </w:rPr>
      <w:instrText xml:space="preserve"> NUMPAGES </w:instrText>
    </w:r>
    <w:r w:rsidRPr="005E5499">
      <w:rPr>
        <w:sz w:val="18"/>
        <w:szCs w:val="18"/>
        <w:lang w:val="es-ES_tradnl"/>
      </w:rPr>
      <w:fldChar w:fldCharType="separate"/>
    </w:r>
    <w:r w:rsidR="00CC367A">
      <w:rPr>
        <w:noProof/>
        <w:sz w:val="18"/>
        <w:szCs w:val="18"/>
        <w:lang w:val="es-ES_tradnl"/>
      </w:rPr>
      <w:t>2</w:t>
    </w:r>
    <w:r w:rsidRPr="005E5499">
      <w:rPr>
        <w:sz w:val="18"/>
        <w:szCs w:val="18"/>
        <w:lang w:val="es-ES_tradnl"/>
      </w:rPr>
      <w:fldChar w:fldCharType="end"/>
    </w:r>
  </w:p>
  <w:p w14:paraId="48B066E5" w14:textId="77777777" w:rsidR="00FC4B6D" w:rsidRDefault="00FC4B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82635" w14:textId="77777777" w:rsidR="008923F2" w:rsidRDefault="008923F2" w:rsidP="009E2006">
      <w:r>
        <w:separator/>
      </w:r>
    </w:p>
  </w:footnote>
  <w:footnote w:type="continuationSeparator" w:id="0">
    <w:p w14:paraId="63B2D0B8" w14:textId="77777777" w:rsidR="008923F2" w:rsidRDefault="008923F2" w:rsidP="009E2006">
      <w:r>
        <w:continuationSeparator/>
      </w:r>
    </w:p>
  </w:footnote>
  <w:footnote w:id="1">
    <w:p w14:paraId="5768342C" w14:textId="53A64E7B" w:rsidR="00A01BC2" w:rsidRPr="00A01BC2" w:rsidRDefault="006A46B3" w:rsidP="006A46B3">
      <w:pPr>
        <w:pStyle w:val="Textonotapie"/>
        <w:jc w:val="both"/>
        <w:rPr>
          <w:rStyle w:val="Refdenotaalpie"/>
          <w:sz w:val="18"/>
          <w:szCs w:val="18"/>
          <w:lang w:val="es-419"/>
        </w:rPr>
      </w:pPr>
      <w:r w:rsidRPr="00A01BC2">
        <w:rPr>
          <w:rStyle w:val="Refdenotaalpie"/>
          <w:rFonts w:cs="Arial"/>
          <w:sz w:val="18"/>
          <w:szCs w:val="18"/>
        </w:rPr>
        <w:footnoteRef/>
      </w:r>
      <w:r w:rsidRPr="00A01BC2">
        <w:rPr>
          <w:rStyle w:val="Refdenotaalpie"/>
          <w:rFonts w:cs="Arial"/>
          <w:sz w:val="18"/>
          <w:szCs w:val="18"/>
        </w:rPr>
        <w:t xml:space="preserve"> </w:t>
      </w:r>
      <w:r w:rsidRPr="00A01BC2">
        <w:rPr>
          <w:rStyle w:val="Refdenotaalpie"/>
          <w:sz w:val="18"/>
          <w:szCs w:val="18"/>
        </w:rPr>
        <w:t>En caso de declararse la vacancia definitiva del empleo del cual es titular el servidor público, no será necesario realizar el procedimiento de entrega del puesto de trabajo por retiro</w:t>
      </w:r>
    </w:p>
  </w:footnote>
  <w:footnote w:id="2">
    <w:p w14:paraId="751EA496" w14:textId="52503E6C" w:rsidR="006A46B3" w:rsidRPr="00A01BC2" w:rsidRDefault="006A46B3" w:rsidP="006A46B3">
      <w:pPr>
        <w:pStyle w:val="Textonotapie"/>
        <w:jc w:val="both"/>
        <w:rPr>
          <w:rFonts w:cs="Arial"/>
          <w:sz w:val="18"/>
          <w:szCs w:val="18"/>
        </w:rPr>
      </w:pPr>
      <w:r w:rsidRPr="00A01BC2">
        <w:rPr>
          <w:rStyle w:val="Refdenotaalpie"/>
          <w:rFonts w:cs="Arial"/>
          <w:sz w:val="18"/>
          <w:szCs w:val="18"/>
        </w:rPr>
        <w:footnoteRef/>
      </w:r>
      <w:r w:rsidRPr="00A01BC2">
        <w:rPr>
          <w:rStyle w:val="Refdenotaalpie"/>
          <w:sz w:val="18"/>
          <w:szCs w:val="18"/>
        </w:rPr>
        <w:t xml:space="preserve"> Los soportes del Formato PGTH-21-01, deberán reposar en la Dependencia donde se encontraba adscrito el servidor público que está realiza</w:t>
      </w:r>
      <w:r w:rsidR="00D65A2F" w:rsidRPr="00A01BC2">
        <w:rPr>
          <w:rStyle w:val="Refdenotaalpie"/>
          <w:sz w:val="18"/>
          <w:szCs w:val="18"/>
        </w:rPr>
        <w:t>n</w:t>
      </w:r>
      <w:r w:rsidRPr="00A01BC2">
        <w:rPr>
          <w:rStyle w:val="Refdenotaalpie"/>
          <w:sz w:val="18"/>
          <w:szCs w:val="18"/>
        </w:rPr>
        <w:t>do el proceso de Entrega del Puesto de Trabajo</w:t>
      </w:r>
    </w:p>
  </w:footnote>
  <w:footnote w:id="3">
    <w:p w14:paraId="65276BA3" w14:textId="0393A5E7" w:rsidR="006A46B3" w:rsidRPr="006A46B3" w:rsidRDefault="006A46B3" w:rsidP="006A46B3">
      <w:pPr>
        <w:pStyle w:val="Textonotapie"/>
        <w:jc w:val="both"/>
        <w:rPr>
          <w:rFonts w:cs="Arial"/>
          <w:sz w:val="16"/>
          <w:szCs w:val="16"/>
        </w:rPr>
      </w:pPr>
      <w:r w:rsidRPr="00A01BC2">
        <w:rPr>
          <w:rStyle w:val="Refdenotaalpie"/>
          <w:rFonts w:cs="Arial"/>
          <w:sz w:val="18"/>
          <w:szCs w:val="18"/>
        </w:rPr>
        <w:footnoteRef/>
      </w:r>
      <w:r w:rsidRPr="00A01BC2">
        <w:rPr>
          <w:rStyle w:val="Refdenotaalpie"/>
          <w:sz w:val="18"/>
          <w:szCs w:val="18"/>
        </w:rPr>
        <w:t xml:space="preserve"> Los servidores públicos del nivel directivo deberán efectuar su acuerdo de gestión y la evaluación de desempeño de los servidores a su cargo, de igual manera los servidores en proceso de desvinculación deberán actuar conforme a lo establecido en el Procedimiento para la Evaluación de la Gestión de los Servidores Públicos</w:t>
      </w:r>
      <w:r w:rsidR="00D65A2F" w:rsidRPr="00A01BC2">
        <w:rPr>
          <w:rStyle w:val="Refdenotaalpie"/>
          <w:sz w:val="18"/>
          <w:szCs w:val="18"/>
        </w:rPr>
        <w:t xml:space="preserve"> PGTH-05,</w:t>
      </w:r>
      <w:r w:rsidRPr="00A01BC2">
        <w:rPr>
          <w:rStyle w:val="Refdenotaalpie"/>
          <w:sz w:val="18"/>
          <w:szCs w:val="18"/>
        </w:rPr>
        <w:t xml:space="preserve"> vigente.</w:t>
      </w:r>
    </w:p>
  </w:footnote>
  <w:footnote w:id="4">
    <w:p w14:paraId="6FF545ED" w14:textId="2E7002A8" w:rsidR="00A01BC2" w:rsidRPr="00A01BC2" w:rsidRDefault="00A01BC2" w:rsidP="00A01BC2">
      <w:pPr>
        <w:pStyle w:val="Textonotapie"/>
        <w:jc w:val="both"/>
        <w:rPr>
          <w:rStyle w:val="Refdenotaalpie"/>
          <w:rFonts w:cs="Arial"/>
          <w:sz w:val="18"/>
          <w:szCs w:val="18"/>
          <w:lang w:val="es-419"/>
        </w:rPr>
      </w:pPr>
      <w:r w:rsidRPr="00A01BC2">
        <w:rPr>
          <w:rStyle w:val="Refdenotaalpie"/>
          <w:rFonts w:cs="Arial"/>
          <w:sz w:val="18"/>
          <w:szCs w:val="18"/>
        </w:rPr>
        <w:footnoteRef/>
      </w:r>
      <w:r w:rsidRPr="00A01BC2">
        <w:rPr>
          <w:rStyle w:val="Refdenotaalpie"/>
          <w:rFonts w:cs="Arial"/>
          <w:sz w:val="18"/>
          <w:szCs w:val="18"/>
        </w:rPr>
        <w:t xml:space="preserve"> No aplica</w:t>
      </w:r>
      <w:r w:rsidRPr="00A01BC2">
        <w:rPr>
          <w:rStyle w:val="Refdenotaalpie"/>
        </w:rPr>
        <w:t xml:space="preserve"> </w:t>
      </w:r>
      <w:r w:rsidRPr="00A01BC2">
        <w:rPr>
          <w:rStyle w:val="Refdenotaalpie"/>
          <w:rFonts w:cs="Arial"/>
          <w:sz w:val="18"/>
          <w:szCs w:val="18"/>
        </w:rPr>
        <w:t>la firma del jefe inmediato, para el caso de entrega del puesto del Contralor de Bogotá, D.C.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6"/>
      <w:gridCol w:w="6804"/>
      <w:gridCol w:w="1985"/>
    </w:tblGrid>
    <w:tr w:rsidR="00587854" w:rsidRPr="00587854" w14:paraId="7C7581EB" w14:textId="77777777" w:rsidTr="002429B3">
      <w:trPr>
        <w:trHeight w:val="558"/>
      </w:trPr>
      <w:tc>
        <w:tcPr>
          <w:tcW w:w="1276" w:type="dxa"/>
          <w:vMerge w:val="restart"/>
          <w:shd w:val="clear" w:color="auto" w:fill="auto"/>
          <w:vAlign w:val="center"/>
        </w:tcPr>
        <w:p w14:paraId="2AC40756" w14:textId="77777777" w:rsidR="00587854" w:rsidRPr="00587854" w:rsidRDefault="00587854" w:rsidP="00587854">
          <w:pPr>
            <w:tabs>
              <w:tab w:val="center" w:pos="4419"/>
              <w:tab w:val="right" w:pos="8838"/>
            </w:tabs>
            <w:jc w:val="center"/>
            <w:rPr>
              <w:lang w:val="es-ES_tradnl"/>
            </w:rPr>
          </w:pPr>
          <w:r w:rsidRPr="00587854">
            <w:rPr>
              <w:noProof/>
              <w:lang w:eastAsia="es-CO"/>
            </w:rPr>
            <w:drawing>
              <wp:inline distT="0" distB="0" distL="0" distR="0" wp14:anchorId="3F2AC553" wp14:editId="66E0CF9A">
                <wp:extent cx="666750" cy="419369"/>
                <wp:effectExtent l="0" t="0" r="0" b="0"/>
                <wp:docPr id="6" name="Imagen 6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946" cy="443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Merge w:val="restart"/>
          <w:shd w:val="clear" w:color="auto" w:fill="auto"/>
          <w:vAlign w:val="center"/>
        </w:tcPr>
        <w:p w14:paraId="49FF7126" w14:textId="4DF2D089" w:rsidR="00587854" w:rsidRPr="00587854" w:rsidRDefault="00587854" w:rsidP="00587854">
          <w:pPr>
            <w:tabs>
              <w:tab w:val="center" w:pos="4419"/>
              <w:tab w:val="right" w:pos="8838"/>
            </w:tabs>
            <w:jc w:val="center"/>
            <w:rPr>
              <w:b/>
              <w:sz w:val="24"/>
              <w:lang w:val="es-ES_tradnl"/>
            </w:rPr>
          </w:pPr>
          <w:r w:rsidRPr="00C751C8">
            <w:rPr>
              <w:rFonts w:cs="Arial"/>
              <w:b/>
              <w:szCs w:val="22"/>
            </w:rPr>
            <w:t xml:space="preserve">ENTREGA PUESTO </w:t>
          </w:r>
          <w:r>
            <w:rPr>
              <w:rFonts w:cs="Arial"/>
              <w:b/>
              <w:szCs w:val="22"/>
            </w:rPr>
            <w:t>D</w:t>
          </w:r>
          <w:r w:rsidRPr="00C751C8">
            <w:rPr>
              <w:rFonts w:cs="Arial"/>
              <w:b/>
              <w:szCs w:val="22"/>
            </w:rPr>
            <w:t xml:space="preserve">E TRABAJO </w:t>
          </w:r>
          <w:r>
            <w:rPr>
              <w:rFonts w:cs="Arial"/>
              <w:b/>
              <w:szCs w:val="22"/>
            </w:rPr>
            <w:t>P</w:t>
          </w:r>
          <w:r w:rsidRPr="00C751C8">
            <w:rPr>
              <w:rFonts w:cs="Arial"/>
              <w:b/>
              <w:szCs w:val="22"/>
            </w:rPr>
            <w:t xml:space="preserve">OR RETIRO </w:t>
          </w:r>
        </w:p>
      </w:tc>
      <w:tc>
        <w:tcPr>
          <w:tcW w:w="1985" w:type="dxa"/>
          <w:vAlign w:val="center"/>
        </w:tcPr>
        <w:p w14:paraId="2F6CD008" w14:textId="761A5173" w:rsidR="00587854" w:rsidRPr="00587854" w:rsidRDefault="00587854" w:rsidP="002429B3">
          <w:pPr>
            <w:pStyle w:val="Encabezado"/>
            <w:jc w:val="center"/>
            <w:rPr>
              <w:rFonts w:cs="Arial"/>
              <w:color w:val="000000"/>
              <w:sz w:val="18"/>
              <w:szCs w:val="18"/>
              <w:lang w:val="es-ES_tradnl"/>
            </w:rPr>
          </w:pPr>
          <w:r w:rsidRPr="00C751C8">
            <w:rPr>
              <w:rFonts w:cs="Arial"/>
              <w:szCs w:val="22"/>
            </w:rPr>
            <w:t xml:space="preserve">Código </w:t>
          </w:r>
          <w:r w:rsidR="002429B3">
            <w:rPr>
              <w:rFonts w:cs="Arial"/>
              <w:szCs w:val="22"/>
            </w:rPr>
            <w:t>F</w:t>
          </w:r>
          <w:r w:rsidRPr="00C751C8">
            <w:rPr>
              <w:rFonts w:cs="Arial"/>
              <w:szCs w:val="22"/>
            </w:rPr>
            <w:t>ormato: PGTH-21-</w:t>
          </w:r>
          <w:r>
            <w:rPr>
              <w:rFonts w:cs="Arial"/>
              <w:szCs w:val="22"/>
            </w:rPr>
            <w:t>0</w:t>
          </w:r>
          <w:r w:rsidRPr="00C751C8">
            <w:rPr>
              <w:rFonts w:cs="Arial"/>
              <w:szCs w:val="22"/>
            </w:rPr>
            <w:t>3</w:t>
          </w:r>
        </w:p>
      </w:tc>
    </w:tr>
    <w:tr w:rsidR="00587854" w:rsidRPr="00587854" w14:paraId="28DCF188" w14:textId="77777777" w:rsidTr="002429B3">
      <w:trPr>
        <w:trHeight w:val="340"/>
      </w:trPr>
      <w:tc>
        <w:tcPr>
          <w:tcW w:w="1276" w:type="dxa"/>
          <w:vMerge/>
          <w:shd w:val="clear" w:color="auto" w:fill="auto"/>
          <w:vAlign w:val="center"/>
        </w:tcPr>
        <w:p w14:paraId="43060B5B" w14:textId="77777777" w:rsidR="00587854" w:rsidRPr="00587854" w:rsidRDefault="00587854" w:rsidP="00587854">
          <w:pPr>
            <w:tabs>
              <w:tab w:val="center" w:pos="4419"/>
              <w:tab w:val="right" w:pos="8838"/>
            </w:tabs>
            <w:jc w:val="center"/>
            <w:rPr>
              <w:noProof/>
              <w:lang w:eastAsia="es-CO"/>
            </w:rPr>
          </w:pPr>
        </w:p>
      </w:tc>
      <w:tc>
        <w:tcPr>
          <w:tcW w:w="6804" w:type="dxa"/>
          <w:vMerge/>
          <w:shd w:val="clear" w:color="auto" w:fill="auto"/>
          <w:vAlign w:val="center"/>
        </w:tcPr>
        <w:p w14:paraId="59EE8CFB" w14:textId="77777777" w:rsidR="00587854" w:rsidRPr="00587854" w:rsidRDefault="00587854" w:rsidP="00587854">
          <w:pPr>
            <w:tabs>
              <w:tab w:val="center" w:pos="4419"/>
              <w:tab w:val="right" w:pos="8838"/>
            </w:tabs>
            <w:jc w:val="center"/>
            <w:rPr>
              <w:b/>
              <w:sz w:val="24"/>
              <w:lang w:val="es-ES_tradnl"/>
            </w:rPr>
          </w:pPr>
        </w:p>
      </w:tc>
      <w:tc>
        <w:tcPr>
          <w:tcW w:w="1985" w:type="dxa"/>
          <w:vAlign w:val="center"/>
        </w:tcPr>
        <w:p w14:paraId="2FA35ABE" w14:textId="0B70EEEE" w:rsidR="00587854" w:rsidRPr="00587854" w:rsidRDefault="00587854" w:rsidP="00587854">
          <w:pPr>
            <w:tabs>
              <w:tab w:val="center" w:pos="4419"/>
              <w:tab w:val="right" w:pos="8838"/>
            </w:tabs>
            <w:ind w:right="-107"/>
            <w:jc w:val="center"/>
            <w:rPr>
              <w:color w:val="000000"/>
              <w:szCs w:val="22"/>
              <w:lang w:val="es-ES_tradnl"/>
            </w:rPr>
          </w:pPr>
          <w:r w:rsidRPr="00587854">
            <w:rPr>
              <w:rFonts w:cs="Arial"/>
              <w:color w:val="000000"/>
              <w:szCs w:val="22"/>
              <w:lang w:val="es-ES_tradnl"/>
            </w:rPr>
            <w:t>Versión: 4.0</w:t>
          </w:r>
        </w:p>
      </w:tc>
    </w:tr>
  </w:tbl>
  <w:p w14:paraId="48504A9D" w14:textId="4BEE67E0" w:rsidR="005366E3" w:rsidRDefault="005366E3">
    <w:pPr>
      <w:pStyle w:val="Encabezado"/>
      <w:rPr>
        <w:sz w:val="10"/>
        <w:szCs w:val="10"/>
      </w:rPr>
    </w:pPr>
  </w:p>
  <w:p w14:paraId="5241F1E0" w14:textId="77777777" w:rsidR="00587854" w:rsidRPr="005366E3" w:rsidRDefault="00587854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4797C"/>
    <w:multiLevelType w:val="hybridMultilevel"/>
    <w:tmpl w:val="D1D8DC3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210903"/>
    <w:multiLevelType w:val="hybridMultilevel"/>
    <w:tmpl w:val="28B4ED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634AE"/>
    <w:multiLevelType w:val="hybridMultilevel"/>
    <w:tmpl w:val="4D36861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402D68"/>
    <w:multiLevelType w:val="hybridMultilevel"/>
    <w:tmpl w:val="67B030D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06"/>
    <w:rsid w:val="00011CC8"/>
    <w:rsid w:val="00023DA4"/>
    <w:rsid w:val="000614FE"/>
    <w:rsid w:val="000634DA"/>
    <w:rsid w:val="00076929"/>
    <w:rsid w:val="00081849"/>
    <w:rsid w:val="00083BB8"/>
    <w:rsid w:val="000A0194"/>
    <w:rsid w:val="000A0288"/>
    <w:rsid w:val="000A3FDF"/>
    <w:rsid w:val="000B43E6"/>
    <w:rsid w:val="000B6E5B"/>
    <w:rsid w:val="000C21F2"/>
    <w:rsid w:val="000C24D7"/>
    <w:rsid w:val="000C3A34"/>
    <w:rsid w:val="000E14BF"/>
    <w:rsid w:val="00144BB3"/>
    <w:rsid w:val="001A35FA"/>
    <w:rsid w:val="001C5E35"/>
    <w:rsid w:val="001F49F8"/>
    <w:rsid w:val="00233B51"/>
    <w:rsid w:val="00235FC3"/>
    <w:rsid w:val="002429B3"/>
    <w:rsid w:val="002A5886"/>
    <w:rsid w:val="002B06DE"/>
    <w:rsid w:val="002D28FF"/>
    <w:rsid w:val="00314655"/>
    <w:rsid w:val="003169F4"/>
    <w:rsid w:val="003942E9"/>
    <w:rsid w:val="003C3190"/>
    <w:rsid w:val="003D335C"/>
    <w:rsid w:val="003E2E40"/>
    <w:rsid w:val="003F7662"/>
    <w:rsid w:val="00433F53"/>
    <w:rsid w:val="004368E9"/>
    <w:rsid w:val="00447523"/>
    <w:rsid w:val="004B4105"/>
    <w:rsid w:val="004C024F"/>
    <w:rsid w:val="004F5908"/>
    <w:rsid w:val="00504F1D"/>
    <w:rsid w:val="005366E3"/>
    <w:rsid w:val="00542F24"/>
    <w:rsid w:val="00545A70"/>
    <w:rsid w:val="0056008C"/>
    <w:rsid w:val="0058781E"/>
    <w:rsid w:val="00587854"/>
    <w:rsid w:val="00597144"/>
    <w:rsid w:val="005E4F1A"/>
    <w:rsid w:val="005E5499"/>
    <w:rsid w:val="005E5CE4"/>
    <w:rsid w:val="006636D4"/>
    <w:rsid w:val="00692CEB"/>
    <w:rsid w:val="006A46B3"/>
    <w:rsid w:val="006C4B5B"/>
    <w:rsid w:val="006E08E9"/>
    <w:rsid w:val="006E4F03"/>
    <w:rsid w:val="006F4DA7"/>
    <w:rsid w:val="0073186C"/>
    <w:rsid w:val="00764F02"/>
    <w:rsid w:val="007912A8"/>
    <w:rsid w:val="007A30DB"/>
    <w:rsid w:val="007E44AF"/>
    <w:rsid w:val="0080456D"/>
    <w:rsid w:val="00821716"/>
    <w:rsid w:val="00822C2F"/>
    <w:rsid w:val="00870914"/>
    <w:rsid w:val="008923F2"/>
    <w:rsid w:val="008B074D"/>
    <w:rsid w:val="008C0C81"/>
    <w:rsid w:val="008E3EBD"/>
    <w:rsid w:val="009412FD"/>
    <w:rsid w:val="0095149D"/>
    <w:rsid w:val="009731FB"/>
    <w:rsid w:val="009739FC"/>
    <w:rsid w:val="009E2006"/>
    <w:rsid w:val="009E77D0"/>
    <w:rsid w:val="009E79FD"/>
    <w:rsid w:val="00A01BC2"/>
    <w:rsid w:val="00A03949"/>
    <w:rsid w:val="00A21368"/>
    <w:rsid w:val="00A21F26"/>
    <w:rsid w:val="00A264CF"/>
    <w:rsid w:val="00A35B34"/>
    <w:rsid w:val="00A4015B"/>
    <w:rsid w:val="00A96857"/>
    <w:rsid w:val="00AC5E7F"/>
    <w:rsid w:val="00AD2164"/>
    <w:rsid w:val="00B01AE7"/>
    <w:rsid w:val="00B53A22"/>
    <w:rsid w:val="00B77DFE"/>
    <w:rsid w:val="00B83ED0"/>
    <w:rsid w:val="00BA073B"/>
    <w:rsid w:val="00BA1CC4"/>
    <w:rsid w:val="00BA7E28"/>
    <w:rsid w:val="00C355EF"/>
    <w:rsid w:val="00C66708"/>
    <w:rsid w:val="00CC367A"/>
    <w:rsid w:val="00CC71C0"/>
    <w:rsid w:val="00CD47E6"/>
    <w:rsid w:val="00CE1685"/>
    <w:rsid w:val="00D46261"/>
    <w:rsid w:val="00D57815"/>
    <w:rsid w:val="00D65A2F"/>
    <w:rsid w:val="00D717CB"/>
    <w:rsid w:val="00D92244"/>
    <w:rsid w:val="00DD4283"/>
    <w:rsid w:val="00DE09BE"/>
    <w:rsid w:val="00DE3102"/>
    <w:rsid w:val="00E446BD"/>
    <w:rsid w:val="00E451B5"/>
    <w:rsid w:val="00E55527"/>
    <w:rsid w:val="00E63290"/>
    <w:rsid w:val="00E902FD"/>
    <w:rsid w:val="00F244FC"/>
    <w:rsid w:val="00F36C66"/>
    <w:rsid w:val="00F70DB1"/>
    <w:rsid w:val="00F73A40"/>
    <w:rsid w:val="00F951FC"/>
    <w:rsid w:val="00FA6D0B"/>
    <w:rsid w:val="00FC0A7A"/>
    <w:rsid w:val="00FC4B6D"/>
    <w:rsid w:val="00FD09D9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807196"/>
  <w15:chartTrackingRefBased/>
  <w15:docId w15:val="{074B349F-9010-4021-B0B8-CECC4517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006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E200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9"/>
    <w:rsid w:val="009E2006"/>
    <w:rPr>
      <w:rFonts w:ascii="Calibri" w:eastAsia="Times New Roman" w:hAnsi="Calibri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E20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2006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E20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006"/>
    <w:rPr>
      <w:rFonts w:ascii="Arial" w:eastAsia="Times New Roman" w:hAnsi="Arial" w:cs="Times New Roman"/>
      <w:szCs w:val="20"/>
      <w:lang w:eastAsia="es-ES"/>
    </w:rPr>
  </w:style>
  <w:style w:type="character" w:styleId="Nmerodepgina">
    <w:name w:val="page number"/>
    <w:basedOn w:val="Fuentedeprrafopredeter"/>
    <w:rsid w:val="009E2006"/>
  </w:style>
  <w:style w:type="paragraph" w:styleId="Textonotapie">
    <w:name w:val="footnote text"/>
    <w:basedOn w:val="Normal"/>
    <w:link w:val="TextonotapieCar"/>
    <w:semiHidden/>
    <w:rsid w:val="009E2006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E2006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9E2006"/>
    <w:rPr>
      <w:vertAlign w:val="superscript"/>
    </w:rPr>
  </w:style>
  <w:style w:type="paragraph" w:styleId="Sinespaciado">
    <w:name w:val="No Spacing"/>
    <w:link w:val="SinespaciadoCar"/>
    <w:uiPriority w:val="1"/>
    <w:qFormat/>
    <w:rsid w:val="009E2006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link w:val="Sinespaciado"/>
    <w:uiPriority w:val="1"/>
    <w:rsid w:val="009E2006"/>
    <w:rPr>
      <w:rFonts w:ascii="Calibri" w:eastAsia="Times New Roman" w:hAnsi="Calibri" w:cs="Times New Roman"/>
      <w:lang w:eastAsia="es-CO"/>
    </w:rPr>
  </w:style>
  <w:style w:type="character" w:styleId="Refdecomentario">
    <w:name w:val="annotation reference"/>
    <w:rsid w:val="009E2006"/>
    <w:rPr>
      <w:sz w:val="16"/>
      <w:szCs w:val="16"/>
    </w:rPr>
  </w:style>
  <w:style w:type="table" w:styleId="Tablaconcuadrcula">
    <w:name w:val="Table Grid"/>
    <w:basedOn w:val="Tablanormal"/>
    <w:uiPriority w:val="39"/>
    <w:rsid w:val="004C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E54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1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26B29-E24D-4052-84AE-56B447D0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827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Yaneth Cuervo Diaz</dc:creator>
  <cp:keywords/>
  <dc:description/>
  <cp:lastModifiedBy>Francy Yaneth Cuervo Diaz</cp:lastModifiedBy>
  <cp:revision>9</cp:revision>
  <cp:lastPrinted>2022-03-23T16:45:00Z</cp:lastPrinted>
  <dcterms:created xsi:type="dcterms:W3CDTF">2022-04-04T02:29:00Z</dcterms:created>
  <dcterms:modified xsi:type="dcterms:W3CDTF">2022-04-04T13:58:00Z</dcterms:modified>
</cp:coreProperties>
</file>