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483"/>
        <w:gridCol w:w="1222"/>
        <w:gridCol w:w="2519"/>
        <w:gridCol w:w="1222"/>
        <w:gridCol w:w="2173"/>
      </w:tblGrid>
      <w:tr w:rsidR="001B1184" w:rsidRPr="009904B3" w14:paraId="28463EE5" w14:textId="77777777" w:rsidTr="00003C9A">
        <w:trPr>
          <w:trHeight w:val="196"/>
          <w:jc w:val="center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BF2AF91" w14:textId="77777777" w:rsidR="001B1184" w:rsidRPr="009904B3" w:rsidRDefault="001B1184" w:rsidP="00823FFB">
            <w:pPr>
              <w:jc w:val="center"/>
              <w:rPr>
                <w:rFonts w:cs="Arial"/>
                <w:b/>
                <w:bCs/>
                <w:sz w:val="20"/>
                <w:lang w:eastAsia="es-CO"/>
              </w:rPr>
            </w:pPr>
            <w:r w:rsidRPr="009904B3">
              <w:rPr>
                <w:rFonts w:cs="Arial"/>
                <w:b/>
                <w:bCs/>
                <w:sz w:val="20"/>
                <w:lang w:eastAsia="es-CO"/>
              </w:rPr>
              <w:t>FECHA DE DILIGENCIAMIENTO</w:t>
            </w:r>
          </w:p>
        </w:tc>
      </w:tr>
      <w:tr w:rsidR="001B1184" w:rsidRPr="009904B3" w14:paraId="2A12A766" w14:textId="77777777" w:rsidTr="00003C9A">
        <w:trPr>
          <w:trHeight w:val="261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E79C5A" w14:textId="77777777" w:rsidR="001B1184" w:rsidRPr="009904B3" w:rsidRDefault="001B1184" w:rsidP="00823FFB">
            <w:pPr>
              <w:jc w:val="center"/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DÍA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546" w14:textId="77777777" w:rsidR="001B1184" w:rsidRPr="009904B3" w:rsidRDefault="001B1184" w:rsidP="00823FFB">
            <w:pPr>
              <w:jc w:val="center"/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7F4A56" w14:textId="77777777" w:rsidR="001B1184" w:rsidRPr="009904B3" w:rsidRDefault="001B1184" w:rsidP="00823FFB">
            <w:pPr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MES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78CA" w14:textId="77777777" w:rsidR="001B1184" w:rsidRPr="009904B3" w:rsidRDefault="001B1184" w:rsidP="00823FFB">
            <w:pPr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4DDC63" w14:textId="77777777" w:rsidR="001B1184" w:rsidRPr="009904B3" w:rsidRDefault="001B1184" w:rsidP="00823FFB">
            <w:pPr>
              <w:jc w:val="center"/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AÑO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C973C" w14:textId="77777777" w:rsidR="001B1184" w:rsidRPr="009904B3" w:rsidRDefault="001B1184" w:rsidP="00823FFB">
            <w:pPr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 </w:t>
            </w:r>
          </w:p>
        </w:tc>
      </w:tr>
    </w:tbl>
    <w:p w14:paraId="28ACBC4A" w14:textId="77777777" w:rsidR="001B1184" w:rsidRPr="00C751C8" w:rsidRDefault="001B1184" w:rsidP="001B1184"/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238"/>
      </w:tblGrid>
      <w:tr w:rsidR="001B1184" w:rsidRPr="009904B3" w14:paraId="35BC125F" w14:textId="77777777" w:rsidTr="009904B3">
        <w:trPr>
          <w:trHeight w:val="278"/>
          <w:jc w:val="center"/>
        </w:trPr>
        <w:tc>
          <w:tcPr>
            <w:tcW w:w="9639" w:type="dxa"/>
            <w:gridSpan w:val="2"/>
            <w:shd w:val="clear" w:color="auto" w:fill="FFFFFF"/>
          </w:tcPr>
          <w:p w14:paraId="05C01A42" w14:textId="77777777" w:rsidR="001B1184" w:rsidRPr="009904B3" w:rsidRDefault="001B1184" w:rsidP="00823FFB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b/>
                <w:sz w:val="20"/>
                <w:szCs w:val="20"/>
              </w:rPr>
              <w:t>DATOS DEL EMPLEADO PÚBLICO</w:t>
            </w:r>
          </w:p>
        </w:tc>
      </w:tr>
      <w:tr w:rsidR="001B1184" w:rsidRPr="009904B3" w14:paraId="3BC5DF22" w14:textId="77777777" w:rsidTr="009904B3">
        <w:trPr>
          <w:trHeight w:val="353"/>
          <w:jc w:val="center"/>
        </w:trPr>
        <w:tc>
          <w:tcPr>
            <w:tcW w:w="4526" w:type="dxa"/>
            <w:vAlign w:val="center"/>
          </w:tcPr>
          <w:p w14:paraId="0B19896D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NOMBRE COMPLETO:</w:t>
            </w:r>
          </w:p>
          <w:p w14:paraId="6DB9D5F0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237" w:type="dxa"/>
            <w:vAlign w:val="center"/>
          </w:tcPr>
          <w:p w14:paraId="0D515300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CEDULA:</w:t>
            </w:r>
          </w:p>
          <w:p w14:paraId="03E9CF64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</w:tr>
      <w:tr w:rsidR="001B1184" w:rsidRPr="009904B3" w14:paraId="2092472C" w14:textId="77777777" w:rsidTr="009904B3">
        <w:trPr>
          <w:trHeight w:val="353"/>
          <w:jc w:val="center"/>
        </w:trPr>
        <w:tc>
          <w:tcPr>
            <w:tcW w:w="4526" w:type="dxa"/>
            <w:vAlign w:val="center"/>
          </w:tcPr>
          <w:p w14:paraId="310DF0D9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DEPENDENCIA DONDE LABORA:</w:t>
            </w:r>
          </w:p>
          <w:p w14:paraId="7EDD71F8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237" w:type="dxa"/>
            <w:vAlign w:val="center"/>
          </w:tcPr>
          <w:p w14:paraId="106A3FB1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CARGO:</w:t>
            </w:r>
          </w:p>
          <w:p w14:paraId="571A21DF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26C130B0" w14:textId="77777777" w:rsidR="001B1184" w:rsidRPr="00C751C8" w:rsidRDefault="001B1184" w:rsidP="001B1184">
      <w:pPr>
        <w:jc w:val="right"/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B1184" w:rsidRPr="009904B3" w14:paraId="25531342" w14:textId="77777777" w:rsidTr="00003C9A">
        <w:trPr>
          <w:trHeight w:val="371"/>
          <w:tblHeader/>
          <w:jc w:val="center"/>
        </w:trPr>
        <w:tc>
          <w:tcPr>
            <w:tcW w:w="9709" w:type="dxa"/>
            <w:shd w:val="clear" w:color="auto" w:fill="FFFFFF"/>
            <w:vAlign w:val="center"/>
          </w:tcPr>
          <w:p w14:paraId="5C759146" w14:textId="77777777" w:rsidR="001B1184" w:rsidRPr="009904B3" w:rsidRDefault="001B1184" w:rsidP="00823FFB">
            <w:pPr>
              <w:jc w:val="center"/>
              <w:rPr>
                <w:rFonts w:cs="Arial"/>
                <w:b/>
                <w:sz w:val="20"/>
              </w:rPr>
            </w:pPr>
            <w:r w:rsidRPr="009904B3">
              <w:rPr>
                <w:rFonts w:cs="Arial"/>
                <w:b/>
                <w:sz w:val="20"/>
              </w:rPr>
              <w:t>ASPECTOS GENERALES PARA TENER EN CUENTA EN EL PROCEDIMIENTO PARA LA ENTREGA DEL PUESTO DE TRABAJO</w:t>
            </w:r>
          </w:p>
        </w:tc>
      </w:tr>
      <w:tr w:rsidR="001B1184" w:rsidRPr="009904B3" w14:paraId="3E146D59" w14:textId="77777777" w:rsidTr="000973BB">
        <w:trPr>
          <w:trHeight w:val="750"/>
          <w:jc w:val="center"/>
        </w:trPr>
        <w:tc>
          <w:tcPr>
            <w:tcW w:w="9709" w:type="dxa"/>
          </w:tcPr>
          <w:p w14:paraId="7F1682DF" w14:textId="7BAC5774" w:rsidR="001B1184" w:rsidRPr="009904B3" w:rsidRDefault="001B1184" w:rsidP="001B1184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 xml:space="preserve">Con el ánimo de formalizar la entrega del puesto de trabajo por separación definitiva o temporal de las funciones del cargo se solicita diligenciar completamente </w:t>
            </w:r>
            <w:r w:rsidR="0062525B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EC08C6">
              <w:rPr>
                <w:rFonts w:ascii="Arial" w:hAnsi="Arial" w:cs="Arial"/>
                <w:sz w:val="20"/>
                <w:szCs w:val="20"/>
              </w:rPr>
              <w:t>a</w:t>
            </w:r>
            <w:r w:rsidRPr="009904B3">
              <w:rPr>
                <w:rFonts w:ascii="Arial" w:hAnsi="Arial" w:cs="Arial"/>
                <w:sz w:val="20"/>
                <w:szCs w:val="20"/>
              </w:rPr>
              <w:t>cta</w:t>
            </w:r>
            <w:r w:rsidR="0062525B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="00EC08C6">
              <w:rPr>
                <w:rFonts w:ascii="Arial" w:hAnsi="Arial" w:cs="Arial"/>
                <w:sz w:val="20"/>
                <w:szCs w:val="20"/>
              </w:rPr>
              <w:t>e</w:t>
            </w:r>
            <w:r w:rsidR="0062525B">
              <w:rPr>
                <w:rFonts w:ascii="Arial" w:hAnsi="Arial" w:cs="Arial"/>
                <w:sz w:val="20"/>
                <w:szCs w:val="20"/>
              </w:rPr>
              <w:t xml:space="preserve">ntrega del </w:t>
            </w:r>
            <w:r w:rsidR="00EC08C6">
              <w:rPr>
                <w:rFonts w:ascii="Arial" w:hAnsi="Arial" w:cs="Arial"/>
                <w:sz w:val="20"/>
                <w:szCs w:val="20"/>
              </w:rPr>
              <w:t>p</w:t>
            </w:r>
            <w:r w:rsidR="0062525B">
              <w:rPr>
                <w:rFonts w:ascii="Arial" w:hAnsi="Arial" w:cs="Arial"/>
                <w:sz w:val="20"/>
                <w:szCs w:val="20"/>
              </w:rPr>
              <w:t xml:space="preserve">uesto de </w:t>
            </w:r>
            <w:r w:rsidR="00EC08C6">
              <w:rPr>
                <w:rFonts w:ascii="Arial" w:hAnsi="Arial" w:cs="Arial"/>
                <w:sz w:val="20"/>
                <w:szCs w:val="20"/>
              </w:rPr>
              <w:t>t</w:t>
            </w:r>
            <w:r w:rsidR="0062525B">
              <w:rPr>
                <w:rFonts w:ascii="Arial" w:hAnsi="Arial" w:cs="Arial"/>
                <w:sz w:val="20"/>
                <w:szCs w:val="20"/>
              </w:rPr>
              <w:t>rabajo</w:t>
            </w:r>
            <w:r w:rsidRPr="009904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A7922F" w14:textId="77777777" w:rsidR="00E30173" w:rsidRDefault="001B1184" w:rsidP="001B1184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E30173">
              <w:rPr>
                <w:rFonts w:ascii="Arial" w:hAnsi="Arial" w:cs="Arial"/>
                <w:sz w:val="20"/>
                <w:szCs w:val="20"/>
              </w:rPr>
              <w:t>servidor p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úblico es el responsable de la entrega formal del puesto de trabajo, en cumplimiento de su deber legal; por </w:t>
            </w:r>
            <w:r w:rsidR="00157AD2" w:rsidRPr="009904B3">
              <w:rPr>
                <w:rFonts w:ascii="Arial" w:hAnsi="Arial" w:cs="Arial"/>
                <w:sz w:val="20"/>
                <w:szCs w:val="20"/>
              </w:rPr>
              <w:t>tanto,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 debe relacionar </w:t>
            </w:r>
            <w:r w:rsidR="00157AD2">
              <w:rPr>
                <w:rFonts w:ascii="Arial" w:hAnsi="Arial" w:cs="Arial"/>
                <w:sz w:val="20"/>
                <w:szCs w:val="20"/>
              </w:rPr>
              <w:t xml:space="preserve">los asuntos de su competencia, </w:t>
            </w:r>
            <w:r w:rsidRPr="009904B3">
              <w:rPr>
                <w:rFonts w:ascii="Arial" w:hAnsi="Arial" w:cs="Arial"/>
                <w:sz w:val="20"/>
                <w:szCs w:val="20"/>
              </w:rPr>
              <w:t>el estado de cada uno de ellos</w:t>
            </w:r>
            <w:r w:rsidR="00157AD2">
              <w:rPr>
                <w:rFonts w:ascii="Arial" w:hAnsi="Arial" w:cs="Arial"/>
                <w:sz w:val="20"/>
                <w:szCs w:val="20"/>
              </w:rPr>
              <w:t xml:space="preserve"> y hacer entrega de toda información relativa a las funciones desempeñadas, en el entendido que la información es institucional y no del servidor que la maneja.</w:t>
            </w:r>
          </w:p>
          <w:p w14:paraId="409FE194" w14:textId="58C29D6B" w:rsidR="004F1745" w:rsidRDefault="00157AD2" w:rsidP="004F1745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B1184" w:rsidRPr="009904B3">
              <w:rPr>
                <w:rFonts w:ascii="Arial" w:hAnsi="Arial" w:cs="Arial"/>
                <w:sz w:val="20"/>
                <w:szCs w:val="20"/>
              </w:rPr>
              <w:t>ara el caso de desvin</w:t>
            </w:r>
            <w:r w:rsidR="0062525B">
              <w:rPr>
                <w:rFonts w:ascii="Arial" w:hAnsi="Arial" w:cs="Arial"/>
                <w:sz w:val="20"/>
                <w:szCs w:val="20"/>
              </w:rPr>
              <w:t>culación por abandono del cargo o</w:t>
            </w:r>
            <w:r w:rsidR="001B1184" w:rsidRPr="009904B3">
              <w:rPr>
                <w:rFonts w:ascii="Arial" w:hAnsi="Arial" w:cs="Arial"/>
                <w:sz w:val="20"/>
                <w:szCs w:val="20"/>
              </w:rPr>
              <w:t xml:space="preserve"> desvinculación por muerte, el responsable de la entrega formal del puesto de trabajo será el jefe inmediato del </w:t>
            </w:r>
            <w:r w:rsidR="004F1745">
              <w:rPr>
                <w:rFonts w:ascii="Arial" w:hAnsi="Arial" w:cs="Arial"/>
                <w:sz w:val="20"/>
                <w:szCs w:val="20"/>
              </w:rPr>
              <w:t>servidor</w:t>
            </w:r>
            <w:r w:rsidR="001B1184" w:rsidRPr="009904B3">
              <w:rPr>
                <w:rFonts w:ascii="Arial" w:hAnsi="Arial" w:cs="Arial"/>
                <w:sz w:val="20"/>
                <w:szCs w:val="20"/>
              </w:rPr>
              <w:t xml:space="preserve"> público en esa condición. </w:t>
            </w:r>
          </w:p>
          <w:p w14:paraId="509DAFB3" w14:textId="4A27F500" w:rsidR="004F1745" w:rsidRDefault="004F1745" w:rsidP="004F1745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jefe inmediato </w:t>
            </w:r>
            <w:r w:rsidR="00210A4F" w:rsidRPr="004F1745">
              <w:rPr>
                <w:rFonts w:ascii="Arial" w:hAnsi="Arial" w:cs="Arial"/>
                <w:color w:val="000000"/>
                <w:sz w:val="20"/>
                <w:szCs w:val="20"/>
                <w:lang w:val="es-ES_tradnl" w:eastAsia="es-ES"/>
              </w:rPr>
              <w:t>realiza</w:t>
            </w:r>
            <w:r w:rsidRPr="004F1745">
              <w:rPr>
                <w:rFonts w:ascii="Arial" w:hAnsi="Arial" w:cs="Arial"/>
                <w:color w:val="000000"/>
                <w:sz w:val="20"/>
                <w:szCs w:val="20"/>
                <w:lang w:val="es-ES_tradnl" w:eastAsia="es-ES"/>
              </w:rPr>
              <w:t xml:space="preserve"> la reasignación de las actividades a cargo del servidor público en caso de incapacidad imprevista igual o mayor 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 w:eastAsia="es-ES"/>
              </w:rPr>
              <w:t>quince (15) días hábiles, razón por la cual no hay lugar a la entrega del puesto de trabajo.</w:t>
            </w:r>
          </w:p>
          <w:p w14:paraId="4C6A4410" w14:textId="77777777" w:rsidR="004F1745" w:rsidRPr="004F1745" w:rsidRDefault="004F1745" w:rsidP="004F1745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jefe inmediato al </w:t>
            </w:r>
            <w:r w:rsidRPr="004F1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firmar en forma manuscrita o digital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 acta de entrega y los formatos respectivos</w:t>
            </w:r>
            <w:r w:rsidRPr="004F1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asume la responsabilidad de recibir a satisfacción y de manera efectiva todo lo concerniente a la entrega del puesto de trabajo (documentos digitales y físicos; de gestión y de apoyo, así como los inventarios físicos) que el servidor público tenía a su cargo.</w:t>
            </w:r>
          </w:p>
          <w:p w14:paraId="23C1F214" w14:textId="77777777" w:rsidR="001B1184" w:rsidRPr="009904B3" w:rsidRDefault="001B1184" w:rsidP="00823FF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70C20E" w14:textId="77777777" w:rsidR="001B1184" w:rsidRPr="009904B3" w:rsidRDefault="001B1184" w:rsidP="00823FF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>Tenga en cuenta las siguientes recomendaciones de acuerdo a la situación en que se encuentre incurso:</w:t>
            </w:r>
          </w:p>
          <w:p w14:paraId="1AD1764B" w14:textId="77777777" w:rsidR="001B1184" w:rsidRPr="009904B3" w:rsidRDefault="001B1184" w:rsidP="00823FFB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B3E19A" w14:textId="77777777" w:rsidR="001B1184" w:rsidRPr="009904B3" w:rsidRDefault="001B1184" w:rsidP="00823FFB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04B3">
              <w:rPr>
                <w:rFonts w:ascii="Arial" w:hAnsi="Arial" w:cs="Arial"/>
                <w:b/>
                <w:sz w:val="20"/>
                <w:szCs w:val="20"/>
              </w:rPr>
              <w:t>Entrega temporal del puesto de trabajo:</w:t>
            </w:r>
          </w:p>
          <w:p w14:paraId="3FE2C04A" w14:textId="77777777" w:rsidR="001B1184" w:rsidRPr="009904B3" w:rsidRDefault="001B1184" w:rsidP="00823FFB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7ADB9" w14:textId="77777777" w:rsidR="001B1184" w:rsidRPr="009904B3" w:rsidRDefault="001B1184" w:rsidP="001B118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>Aplica por separación temporal de las funciones del cargo por un término igual o superior (15) días hábiles, con ocasión de una situación administrativa o por los movimientos de la planta de personal, así como por incapacidad programada.</w:t>
            </w:r>
          </w:p>
          <w:p w14:paraId="50D0800D" w14:textId="77777777" w:rsidR="001B1184" w:rsidRPr="009904B3" w:rsidRDefault="001B1184" w:rsidP="001B1184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 xml:space="preserve">Para estos casos, el acta, los soportes y anexos deberán reposar </w:t>
            </w:r>
            <w:r w:rsidR="004F1745">
              <w:rPr>
                <w:rFonts w:ascii="Arial" w:hAnsi="Arial" w:cs="Arial"/>
                <w:sz w:val="20"/>
                <w:szCs w:val="20"/>
              </w:rPr>
              <w:t>en la d</w:t>
            </w:r>
            <w:r w:rsidRPr="009904B3">
              <w:rPr>
                <w:rFonts w:ascii="Arial" w:hAnsi="Arial" w:cs="Arial"/>
                <w:sz w:val="20"/>
                <w:szCs w:val="20"/>
              </w:rPr>
              <w:t>ependencia en la cual se realizó la entrega del puesto de trabajo.</w:t>
            </w:r>
          </w:p>
          <w:p w14:paraId="425D280C" w14:textId="77777777" w:rsidR="00041355" w:rsidRPr="00041355" w:rsidRDefault="004F1745" w:rsidP="0004135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jefe inmediato </w:t>
            </w:r>
            <w:r w:rsidR="001B1184" w:rsidRPr="009904B3">
              <w:rPr>
                <w:rFonts w:ascii="Arial" w:hAnsi="Arial" w:cs="Arial"/>
                <w:sz w:val="20"/>
                <w:szCs w:val="20"/>
              </w:rPr>
              <w:t xml:space="preserve">se hace responsable de enviar a la Subdirección Gestión del Talento Humano vía SIGESPRO, el </w:t>
            </w:r>
            <w:r w:rsidR="00041355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ormato PGTH-21-</w:t>
            </w:r>
            <w:r w:rsidR="0004135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1184" w:rsidRPr="009904B3">
              <w:rPr>
                <w:rFonts w:ascii="Arial" w:hAnsi="Arial" w:cs="Arial"/>
                <w:sz w:val="20"/>
                <w:szCs w:val="20"/>
              </w:rPr>
              <w:t>, deb</w:t>
            </w:r>
            <w:r w:rsidR="00041355">
              <w:rPr>
                <w:rFonts w:ascii="Arial" w:hAnsi="Arial" w:cs="Arial"/>
                <w:sz w:val="20"/>
                <w:szCs w:val="20"/>
              </w:rPr>
              <w:t xml:space="preserve">idamente diligenciado y firmado, </w:t>
            </w:r>
            <w:r w:rsidR="00041355" w:rsidRPr="00041355">
              <w:rPr>
                <w:rFonts w:ascii="Arial" w:hAnsi="Arial" w:cs="Arial"/>
                <w:sz w:val="20"/>
                <w:szCs w:val="20"/>
              </w:rPr>
              <w:t>dentro de los cinco (5) días hábiles siguientes a la fecha de inicio de la novedad.</w:t>
            </w:r>
          </w:p>
          <w:p w14:paraId="1333D535" w14:textId="77777777" w:rsidR="00041355" w:rsidRDefault="00041355" w:rsidP="0004135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CE986D" w14:textId="4686FC83" w:rsidR="001B1184" w:rsidRPr="00041355" w:rsidRDefault="004F1745" w:rsidP="0004135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184" w:rsidRPr="00041355">
              <w:rPr>
                <w:rFonts w:ascii="Arial" w:hAnsi="Arial" w:cs="Arial"/>
                <w:b/>
                <w:sz w:val="20"/>
                <w:szCs w:val="20"/>
              </w:rPr>
              <w:t>Entrega definitiva puesto de trabajo</w:t>
            </w:r>
            <w:r w:rsidR="001B1184" w:rsidRPr="000413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BA42DF" w14:textId="77777777" w:rsidR="001B1184" w:rsidRPr="009904B3" w:rsidRDefault="001B1184" w:rsidP="00823FF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A44479" w14:textId="46B7F0AD" w:rsidR="00855870" w:rsidRDefault="001B1184" w:rsidP="00855870">
            <w:pPr>
              <w:pStyle w:val="Sinespaciado"/>
              <w:numPr>
                <w:ilvl w:val="0"/>
                <w:numId w:val="7"/>
              </w:numPr>
              <w:ind w:left="35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>Aplica para r</w:t>
            </w:r>
            <w:r w:rsidR="004F1745">
              <w:rPr>
                <w:rFonts w:ascii="Arial" w:hAnsi="Arial" w:cs="Arial"/>
                <w:sz w:val="20"/>
                <w:szCs w:val="20"/>
              </w:rPr>
              <w:t>etiro definitivo de la entidad,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 por periodo de prueba en un cargo de carrera administrativa en la Contraloría de Bogotá o en otra entida</w:t>
            </w:r>
            <w:r w:rsidR="00855870">
              <w:rPr>
                <w:rFonts w:ascii="Arial" w:hAnsi="Arial" w:cs="Arial"/>
                <w:sz w:val="20"/>
                <w:szCs w:val="20"/>
              </w:rPr>
              <w:t>d;</w:t>
            </w:r>
            <w:r w:rsidR="004F1745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855870">
              <w:rPr>
                <w:rFonts w:ascii="Arial" w:hAnsi="Arial" w:cs="Arial"/>
                <w:sz w:val="20"/>
                <w:szCs w:val="20"/>
              </w:rPr>
              <w:t xml:space="preserve">retiro </w:t>
            </w:r>
            <w:r w:rsidR="004F1745">
              <w:rPr>
                <w:rFonts w:ascii="Arial" w:hAnsi="Arial" w:cs="Arial"/>
                <w:sz w:val="20"/>
                <w:szCs w:val="20"/>
              </w:rPr>
              <w:t>por muerte</w:t>
            </w:r>
            <w:r w:rsidR="0085587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F1745">
              <w:rPr>
                <w:rFonts w:ascii="Arial" w:hAnsi="Arial" w:cs="Arial"/>
                <w:sz w:val="20"/>
                <w:szCs w:val="20"/>
              </w:rPr>
              <w:t>por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 abandono del carg</w:t>
            </w:r>
            <w:r w:rsidR="004F1745">
              <w:rPr>
                <w:rFonts w:ascii="Arial" w:hAnsi="Arial" w:cs="Arial"/>
                <w:sz w:val="20"/>
                <w:szCs w:val="20"/>
              </w:rPr>
              <w:t>o</w:t>
            </w:r>
            <w:r w:rsidR="00855870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855870" w:rsidRPr="001A1C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una situación administrativa que implique la separación del cargo por más de sesenta (60) días </w:t>
            </w:r>
            <w:r w:rsidR="00B228F5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hábiles</w:t>
            </w:r>
            <w:r w:rsidR="00855870" w:rsidRPr="001A1C3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F77DDD7" w14:textId="33FBD971" w:rsidR="001B1184" w:rsidRPr="009904B3" w:rsidRDefault="001B1184" w:rsidP="001B1184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855870">
              <w:rPr>
                <w:rFonts w:ascii="Arial" w:hAnsi="Arial" w:cs="Arial"/>
                <w:sz w:val="20"/>
                <w:szCs w:val="20"/>
              </w:rPr>
              <w:t>servidor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 público en proceso de desvinculación por retiro o en vacancia temporal por periodo de prueba en un em</w:t>
            </w:r>
            <w:r w:rsidR="00855870">
              <w:rPr>
                <w:rFonts w:ascii="Arial" w:hAnsi="Arial" w:cs="Arial"/>
                <w:sz w:val="20"/>
                <w:szCs w:val="20"/>
              </w:rPr>
              <w:t>pleo de carrera administrativa o que se encuentre en</w:t>
            </w:r>
            <w:r w:rsidR="00855870" w:rsidRPr="001A1C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una situación administrativa que implique la separación del cargo por más de sesenta (60) días </w:t>
            </w:r>
            <w:r w:rsidR="00B228F5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hábiles</w:t>
            </w:r>
            <w:r w:rsidR="00855870" w:rsidRPr="00990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será el responsable de allegar a la Subdirección Gestión del Talento Humano </w:t>
            </w:r>
            <w:r w:rsidR="00855870">
              <w:rPr>
                <w:rFonts w:ascii="Arial" w:hAnsi="Arial" w:cs="Arial"/>
                <w:sz w:val="20"/>
                <w:szCs w:val="20"/>
              </w:rPr>
              <w:t>el Formato PGTH-21-</w:t>
            </w:r>
            <w:r w:rsidR="00041355">
              <w:rPr>
                <w:rFonts w:ascii="Arial" w:hAnsi="Arial" w:cs="Arial"/>
                <w:sz w:val="20"/>
                <w:szCs w:val="20"/>
              </w:rPr>
              <w:t>0</w:t>
            </w:r>
            <w:r w:rsidR="00855870">
              <w:rPr>
                <w:rFonts w:ascii="Arial" w:hAnsi="Arial" w:cs="Arial"/>
                <w:sz w:val="20"/>
                <w:szCs w:val="20"/>
              </w:rPr>
              <w:t xml:space="preserve">1 y los soportes </w:t>
            </w:r>
            <w:r w:rsidR="0004135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55870">
              <w:rPr>
                <w:rFonts w:ascii="Arial" w:hAnsi="Arial" w:cs="Arial"/>
                <w:sz w:val="20"/>
                <w:szCs w:val="20"/>
              </w:rPr>
              <w:t>que haya lugar, dentro de los cinco (5</w:t>
            </w:r>
            <w:r w:rsidRPr="009904B3">
              <w:rPr>
                <w:rFonts w:ascii="Arial" w:hAnsi="Arial" w:cs="Arial"/>
                <w:sz w:val="20"/>
                <w:szCs w:val="20"/>
              </w:rPr>
              <w:t>) días hábiles siguientes a la fecha de la novedad. Los soportes del acta, deberán reposar en la dependencia a la cual estaba adscrito el empleado.</w:t>
            </w:r>
          </w:p>
          <w:p w14:paraId="54864511" w14:textId="1DA3EAB0" w:rsidR="001B1184" w:rsidRPr="009904B3" w:rsidRDefault="001B1184" w:rsidP="00855870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Para el caso de desvin</w:t>
            </w:r>
            <w:r w:rsidR="00855870">
              <w:rPr>
                <w:rFonts w:ascii="Arial" w:hAnsi="Arial" w:cs="Arial"/>
                <w:color w:val="000000"/>
                <w:sz w:val="20"/>
                <w:szCs w:val="20"/>
              </w:rPr>
              <w:t>culación por abandono del cargo y</w:t>
            </w: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 xml:space="preserve"> desvinculación por muerte</w:t>
            </w:r>
            <w:r w:rsidR="00EC08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 xml:space="preserve"> el jefe inmediato será el responsable de allegar </w:t>
            </w:r>
            <w:r w:rsidR="00855870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el Formato PGTH-21-</w:t>
            </w:r>
            <w:r w:rsidR="0004135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0</w:t>
            </w:r>
            <w:r w:rsidR="00855870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1</w:t>
            </w:r>
            <w:r w:rsidR="008558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debidamente diligenciado y de dar trámite al Formato PGTH-21-</w:t>
            </w:r>
            <w:r w:rsidR="0004135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55870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</w:tr>
    </w:tbl>
    <w:p w14:paraId="30B3D6CF" w14:textId="77777777" w:rsidR="001B1184" w:rsidRPr="00C751C8" w:rsidRDefault="001B1184" w:rsidP="001B1184">
      <w:pPr>
        <w:rPr>
          <w:rFonts w:cs="Arial"/>
          <w:szCs w:val="22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5220"/>
      </w:tblGrid>
      <w:tr w:rsidR="001B1184" w:rsidRPr="009904B3" w14:paraId="28664486" w14:textId="77777777" w:rsidTr="00823FFB">
        <w:trPr>
          <w:trHeight w:val="454"/>
          <w:jc w:val="center"/>
        </w:trPr>
        <w:tc>
          <w:tcPr>
            <w:tcW w:w="9709" w:type="dxa"/>
            <w:gridSpan w:val="2"/>
            <w:shd w:val="clear" w:color="auto" w:fill="FFFFFF"/>
            <w:vAlign w:val="center"/>
          </w:tcPr>
          <w:p w14:paraId="7E44971E" w14:textId="1757FDF8" w:rsidR="001B1184" w:rsidRPr="009904B3" w:rsidRDefault="001B1184" w:rsidP="00823FFB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b/>
                <w:sz w:val="20"/>
                <w:szCs w:val="20"/>
              </w:rPr>
              <w:t>DATOS DEL JEFE INMEDIATO</w:t>
            </w:r>
            <w:r w:rsidR="00316E90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1B1184" w:rsidRPr="009904B3" w14:paraId="3616DD2C" w14:textId="77777777" w:rsidTr="00823FFB">
        <w:trPr>
          <w:trHeight w:val="454"/>
          <w:jc w:val="center"/>
        </w:trPr>
        <w:tc>
          <w:tcPr>
            <w:tcW w:w="4489" w:type="dxa"/>
            <w:vAlign w:val="center"/>
          </w:tcPr>
          <w:p w14:paraId="765F8E6F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NOMBRE COMPLETO:</w:t>
            </w:r>
          </w:p>
          <w:p w14:paraId="4AE83CA6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220" w:type="dxa"/>
            <w:vAlign w:val="center"/>
          </w:tcPr>
          <w:p w14:paraId="4A6B7DC0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CEDULA:</w:t>
            </w:r>
          </w:p>
          <w:p w14:paraId="18C4199A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</w:tr>
      <w:tr w:rsidR="001B1184" w:rsidRPr="009904B3" w14:paraId="4BCBF20E" w14:textId="77777777" w:rsidTr="001E4176">
        <w:trPr>
          <w:trHeight w:val="158"/>
          <w:jc w:val="center"/>
        </w:trPr>
        <w:tc>
          <w:tcPr>
            <w:tcW w:w="4489" w:type="dxa"/>
            <w:vAlign w:val="center"/>
          </w:tcPr>
          <w:p w14:paraId="262FAB9D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DEPENDENCIA DONDE LABORA:</w:t>
            </w:r>
          </w:p>
          <w:p w14:paraId="0DD77C95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220" w:type="dxa"/>
            <w:vAlign w:val="center"/>
          </w:tcPr>
          <w:p w14:paraId="1ED30BBD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CARGO:</w:t>
            </w:r>
          </w:p>
          <w:p w14:paraId="21762090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6A11D056" w14:textId="77777777" w:rsidR="001B1184" w:rsidRPr="00C751C8" w:rsidRDefault="001B1184" w:rsidP="001B1184">
      <w:pPr>
        <w:rPr>
          <w:rFonts w:cs="Arial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2"/>
        <w:gridCol w:w="5212"/>
      </w:tblGrid>
      <w:tr w:rsidR="001B1184" w:rsidRPr="009904B3" w14:paraId="6662122A" w14:textId="77777777" w:rsidTr="001E4176">
        <w:trPr>
          <w:trHeight w:val="376"/>
          <w:jc w:val="center"/>
        </w:trPr>
        <w:tc>
          <w:tcPr>
            <w:tcW w:w="9694" w:type="dxa"/>
            <w:gridSpan w:val="2"/>
            <w:shd w:val="clear" w:color="auto" w:fill="FFFFFF"/>
            <w:vAlign w:val="center"/>
          </w:tcPr>
          <w:p w14:paraId="4872577F" w14:textId="77777777" w:rsidR="001B1184" w:rsidRPr="009904B3" w:rsidRDefault="001B1184" w:rsidP="00823FFB">
            <w:pPr>
              <w:spacing w:before="240" w:after="60"/>
              <w:jc w:val="center"/>
              <w:outlineLvl w:val="6"/>
              <w:rPr>
                <w:rFonts w:cs="Arial"/>
                <w:b/>
                <w:sz w:val="20"/>
              </w:rPr>
            </w:pPr>
            <w:r w:rsidRPr="009904B3">
              <w:rPr>
                <w:rFonts w:cs="Arial"/>
                <w:b/>
                <w:sz w:val="20"/>
              </w:rPr>
              <w:t>DATOS DEL EMPLEADO PÚBLICO ADSCRITO A LA OFICINA DE CONTROL INTERNO</w:t>
            </w:r>
          </w:p>
          <w:p w14:paraId="65937E53" w14:textId="21118690" w:rsidR="001B1184" w:rsidRPr="009904B3" w:rsidRDefault="001B1184" w:rsidP="00A343B2">
            <w:pPr>
              <w:jc w:val="center"/>
              <w:rPr>
                <w:sz w:val="20"/>
              </w:rPr>
            </w:pPr>
            <w:r w:rsidRPr="009904B3">
              <w:rPr>
                <w:rFonts w:cs="Arial"/>
                <w:sz w:val="20"/>
              </w:rPr>
              <w:t>(Aplica únicamente para los casos de desvin</w:t>
            </w:r>
            <w:r w:rsidR="00A343B2">
              <w:rPr>
                <w:rFonts w:cs="Arial"/>
                <w:sz w:val="20"/>
              </w:rPr>
              <w:t>culación por abandono del cargo o desvinculación por muerte)</w:t>
            </w:r>
          </w:p>
        </w:tc>
      </w:tr>
      <w:tr w:rsidR="001B1184" w:rsidRPr="009904B3" w14:paraId="3A1CEAE8" w14:textId="77777777" w:rsidTr="001E4176">
        <w:trPr>
          <w:trHeight w:val="376"/>
          <w:jc w:val="center"/>
        </w:trPr>
        <w:tc>
          <w:tcPr>
            <w:tcW w:w="4482" w:type="dxa"/>
            <w:vAlign w:val="center"/>
          </w:tcPr>
          <w:p w14:paraId="5B5FB132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NOMBRE COMPLETO:</w:t>
            </w:r>
          </w:p>
          <w:p w14:paraId="011DA023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211" w:type="dxa"/>
            <w:vAlign w:val="center"/>
          </w:tcPr>
          <w:p w14:paraId="68951170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CEDULA:</w:t>
            </w:r>
          </w:p>
          <w:p w14:paraId="39CAF4C5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</w:tr>
      <w:tr w:rsidR="001B1184" w:rsidRPr="009904B3" w14:paraId="3A3B7E2D" w14:textId="77777777" w:rsidTr="001E4176">
        <w:trPr>
          <w:trHeight w:val="376"/>
          <w:jc w:val="center"/>
        </w:trPr>
        <w:tc>
          <w:tcPr>
            <w:tcW w:w="4482" w:type="dxa"/>
            <w:vAlign w:val="center"/>
          </w:tcPr>
          <w:p w14:paraId="026C88BF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DEPENDENCIA DONDE LABORA:</w:t>
            </w:r>
          </w:p>
          <w:p w14:paraId="18C6BF49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211" w:type="dxa"/>
            <w:vAlign w:val="center"/>
          </w:tcPr>
          <w:p w14:paraId="1BA51A55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CARGO:</w:t>
            </w:r>
          </w:p>
          <w:p w14:paraId="27EFEBF2" w14:textId="77777777" w:rsidR="001B1184" w:rsidRPr="009904B3" w:rsidRDefault="001B1184" w:rsidP="00823FFB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17646755" w14:textId="77777777" w:rsidR="001B1184" w:rsidRPr="001E4176" w:rsidRDefault="001B1184" w:rsidP="001B1184">
      <w:pPr>
        <w:rPr>
          <w:rFonts w:cs="Arial"/>
          <w:sz w:val="14"/>
          <w:szCs w:val="1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564"/>
        <w:gridCol w:w="1410"/>
        <w:gridCol w:w="564"/>
        <w:gridCol w:w="1377"/>
        <w:gridCol w:w="564"/>
        <w:gridCol w:w="1360"/>
        <w:gridCol w:w="564"/>
        <w:gridCol w:w="1410"/>
        <w:gridCol w:w="591"/>
      </w:tblGrid>
      <w:tr w:rsidR="001B1184" w:rsidRPr="009904B3" w14:paraId="108A673A" w14:textId="77777777" w:rsidTr="001E4176">
        <w:trPr>
          <w:trHeight w:val="298"/>
          <w:jc w:val="center"/>
        </w:trPr>
        <w:tc>
          <w:tcPr>
            <w:tcW w:w="9835" w:type="dxa"/>
            <w:gridSpan w:val="10"/>
            <w:vAlign w:val="center"/>
          </w:tcPr>
          <w:p w14:paraId="01DCD956" w14:textId="77777777" w:rsidR="001B1184" w:rsidRPr="009904B3" w:rsidRDefault="001B1184" w:rsidP="00823FFB">
            <w:pPr>
              <w:pStyle w:val="Ttulo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4B3">
              <w:rPr>
                <w:rFonts w:ascii="Arial" w:hAnsi="Arial" w:cs="Arial"/>
                <w:b/>
                <w:sz w:val="20"/>
                <w:szCs w:val="20"/>
              </w:rPr>
              <w:t>TIPO DE NOVEDAD</w:t>
            </w:r>
          </w:p>
        </w:tc>
      </w:tr>
      <w:tr w:rsidR="001B1184" w:rsidRPr="009904B3" w14:paraId="6ECD8472" w14:textId="77777777" w:rsidTr="001E4176">
        <w:trPr>
          <w:trHeight w:val="247"/>
          <w:jc w:val="center"/>
        </w:trPr>
        <w:tc>
          <w:tcPr>
            <w:tcW w:w="1431" w:type="dxa"/>
            <w:vAlign w:val="center"/>
          </w:tcPr>
          <w:p w14:paraId="28A6CB47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RETIRO</w:t>
            </w:r>
          </w:p>
        </w:tc>
        <w:tc>
          <w:tcPr>
            <w:tcW w:w="564" w:type="dxa"/>
            <w:vAlign w:val="center"/>
          </w:tcPr>
          <w:p w14:paraId="21D13DE8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340C252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PERIODO DE PRUEBA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66BCA37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0394E5D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ABANDONO CARGO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18009F8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580B542C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MUERTE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5A8F72C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14:paraId="7E1F2EFE" w14:textId="77777777" w:rsidR="001B1184" w:rsidRPr="009904B3" w:rsidRDefault="001D51E1" w:rsidP="00823FFB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INCAPACIDAD PROGRAMADA</w:t>
            </w:r>
          </w:p>
        </w:tc>
        <w:tc>
          <w:tcPr>
            <w:tcW w:w="587" w:type="dxa"/>
            <w:vAlign w:val="center"/>
          </w:tcPr>
          <w:p w14:paraId="0D5AC894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B1184" w:rsidRPr="009904B3" w14:paraId="23D3485D" w14:textId="77777777" w:rsidTr="001E4176">
        <w:trPr>
          <w:trHeight w:val="247"/>
          <w:jc w:val="center"/>
        </w:trPr>
        <w:tc>
          <w:tcPr>
            <w:tcW w:w="1431" w:type="dxa"/>
            <w:vAlign w:val="center"/>
          </w:tcPr>
          <w:p w14:paraId="5D5EE978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REUBICACIÓN</w:t>
            </w:r>
          </w:p>
        </w:tc>
        <w:tc>
          <w:tcPr>
            <w:tcW w:w="564" w:type="dxa"/>
            <w:vAlign w:val="center"/>
          </w:tcPr>
          <w:p w14:paraId="1D2F9BB4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6750C93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TRASLADO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370487C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59971CC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ENCARGO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AAF7426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807DC3A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TERMINACIÓN ENCARGO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09871D1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14:paraId="1353231D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COMISIÓN</w:t>
            </w:r>
          </w:p>
        </w:tc>
        <w:tc>
          <w:tcPr>
            <w:tcW w:w="587" w:type="dxa"/>
            <w:vAlign w:val="center"/>
          </w:tcPr>
          <w:p w14:paraId="7776CE3F" w14:textId="77777777" w:rsidR="001B1184" w:rsidRPr="009904B3" w:rsidRDefault="001B1184" w:rsidP="00823FFB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158D9" w:rsidRPr="009904B3" w14:paraId="6F754AAB" w14:textId="77777777" w:rsidTr="001E4176">
        <w:trPr>
          <w:trHeight w:val="247"/>
          <w:jc w:val="center"/>
        </w:trPr>
        <w:tc>
          <w:tcPr>
            <w:tcW w:w="1431" w:type="dxa"/>
            <w:vAlign w:val="center"/>
          </w:tcPr>
          <w:p w14:paraId="7B8BECD3" w14:textId="77777777" w:rsidR="005158D9" w:rsidRPr="009904B3" w:rsidRDefault="005158D9" w:rsidP="001D51E1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VACACIONES</w:t>
            </w:r>
          </w:p>
        </w:tc>
        <w:tc>
          <w:tcPr>
            <w:tcW w:w="564" w:type="dxa"/>
            <w:vAlign w:val="center"/>
          </w:tcPr>
          <w:p w14:paraId="42096113" w14:textId="77777777" w:rsidR="005158D9" w:rsidRPr="009904B3" w:rsidRDefault="005158D9" w:rsidP="001D51E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CDDEAA5" w14:textId="77777777" w:rsidR="005158D9" w:rsidRPr="009904B3" w:rsidRDefault="005158D9" w:rsidP="001D51E1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 xml:space="preserve">LICENCIA 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87FA67D" w14:textId="77777777" w:rsidR="005158D9" w:rsidRPr="009904B3" w:rsidRDefault="005158D9" w:rsidP="001D51E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422EEA4" w14:textId="77777777" w:rsidR="005158D9" w:rsidRPr="009904B3" w:rsidRDefault="005158D9" w:rsidP="001D51E1">
            <w:pPr>
              <w:jc w:val="both"/>
              <w:rPr>
                <w:rFonts w:cs="Arial"/>
                <w:sz w:val="16"/>
                <w:szCs w:val="16"/>
              </w:rPr>
            </w:pPr>
            <w:r w:rsidRPr="009904B3">
              <w:rPr>
                <w:rFonts w:cs="Arial"/>
                <w:sz w:val="16"/>
                <w:szCs w:val="16"/>
              </w:rPr>
              <w:t>OTRA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B29CC44" w14:textId="77777777" w:rsidR="005158D9" w:rsidRPr="009904B3" w:rsidRDefault="005158D9" w:rsidP="001D51E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922" w:type="dxa"/>
            <w:gridSpan w:val="4"/>
            <w:shd w:val="clear" w:color="auto" w:fill="auto"/>
            <w:vAlign w:val="center"/>
          </w:tcPr>
          <w:p w14:paraId="1D8E1982" w14:textId="77777777" w:rsidR="005158D9" w:rsidRPr="009904B3" w:rsidRDefault="005158D9" w:rsidP="001D51E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¿CUAL?:</w:t>
            </w:r>
          </w:p>
        </w:tc>
      </w:tr>
      <w:tr w:rsidR="00094894" w:rsidRPr="009904B3" w14:paraId="02C3111D" w14:textId="77777777" w:rsidTr="001E4176">
        <w:trPr>
          <w:trHeight w:val="247"/>
          <w:jc w:val="center"/>
        </w:trPr>
        <w:tc>
          <w:tcPr>
            <w:tcW w:w="9835" w:type="dxa"/>
            <w:gridSpan w:val="10"/>
            <w:vAlign w:val="center"/>
          </w:tcPr>
          <w:p w14:paraId="01BE760A" w14:textId="77777777" w:rsidR="00094894" w:rsidRPr="009904B3" w:rsidRDefault="00094894" w:rsidP="001D51E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OBSERVACIONES: </w:t>
            </w:r>
          </w:p>
        </w:tc>
      </w:tr>
    </w:tbl>
    <w:p w14:paraId="107430D9" w14:textId="77777777" w:rsidR="001B1184" w:rsidRPr="00C751C8" w:rsidRDefault="001B1184" w:rsidP="001B1184">
      <w:pPr>
        <w:rPr>
          <w:rFonts w:cs="Arial"/>
          <w:szCs w:val="22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731"/>
      </w:tblGrid>
      <w:tr w:rsidR="001B1184" w:rsidRPr="009904B3" w14:paraId="36E0BB75" w14:textId="77777777" w:rsidTr="00003C9A">
        <w:trPr>
          <w:trHeight w:val="425"/>
          <w:tblHeader/>
          <w:jc w:val="center"/>
        </w:trPr>
        <w:tc>
          <w:tcPr>
            <w:tcW w:w="9853" w:type="dxa"/>
            <w:gridSpan w:val="2"/>
            <w:shd w:val="clear" w:color="auto" w:fill="auto"/>
            <w:vAlign w:val="center"/>
          </w:tcPr>
          <w:p w14:paraId="5482BEDB" w14:textId="77777777" w:rsidR="001B1184" w:rsidRPr="009904B3" w:rsidRDefault="001B1184" w:rsidP="00823FFB">
            <w:pPr>
              <w:jc w:val="center"/>
              <w:rPr>
                <w:rFonts w:cs="Arial"/>
                <w:sz w:val="20"/>
              </w:rPr>
            </w:pPr>
            <w:r w:rsidRPr="009904B3">
              <w:rPr>
                <w:rFonts w:cs="Arial"/>
                <w:b/>
                <w:sz w:val="20"/>
              </w:rPr>
              <w:t>DESCRIPCIÓN DE LA ENTREGA</w:t>
            </w:r>
          </w:p>
        </w:tc>
      </w:tr>
      <w:tr w:rsidR="00936C52" w:rsidRPr="009904B3" w14:paraId="316DD758" w14:textId="77777777" w:rsidTr="00F46CAA">
        <w:trPr>
          <w:trHeight w:val="340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B402EF9" w14:textId="6E9EB54C" w:rsidR="00F46CAA" w:rsidRPr="00F46CAA" w:rsidRDefault="00F46CAA" w:rsidP="00F46CAA">
            <w:pPr>
              <w:ind w:left="-75" w:right="-68"/>
              <w:jc w:val="center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t>1.</w:t>
            </w:r>
          </w:p>
          <w:p w14:paraId="66844E58" w14:textId="77777777" w:rsidR="00936C52" w:rsidRPr="00F46CAA" w:rsidRDefault="00936C52" w:rsidP="00F46CAA">
            <w:pPr>
              <w:ind w:left="-75" w:right="-68"/>
              <w:jc w:val="center"/>
              <w:rPr>
                <w:rFonts w:eastAsia="Gentium Basic" w:cs="Arial"/>
                <w:color w:val="000000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>Entrega del puesto de Trabajo- Actividades a Cargo</w:t>
            </w:r>
          </w:p>
        </w:tc>
        <w:tc>
          <w:tcPr>
            <w:tcW w:w="7731" w:type="dxa"/>
            <w:shd w:val="clear" w:color="auto" w:fill="auto"/>
            <w:vAlign w:val="center"/>
          </w:tcPr>
          <w:p w14:paraId="7CBE73CF" w14:textId="77777777" w:rsidR="00936C52" w:rsidRPr="009904B3" w:rsidRDefault="00936C52" w:rsidP="00823FFB">
            <w:pPr>
              <w:rPr>
                <w:rFonts w:cs="Arial"/>
                <w:sz w:val="20"/>
              </w:rPr>
            </w:pPr>
          </w:p>
        </w:tc>
      </w:tr>
      <w:tr w:rsidR="00204DFF" w:rsidRPr="009904B3" w14:paraId="2812D412" w14:textId="77777777" w:rsidTr="00F46CAA">
        <w:trPr>
          <w:trHeight w:val="211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7AB1A3F" w14:textId="225B697B" w:rsidR="00F46CAA" w:rsidRPr="00F46CAA" w:rsidRDefault="00F46CAA" w:rsidP="00F46CAA">
            <w:pPr>
              <w:ind w:left="-75" w:right="-68"/>
              <w:jc w:val="center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lastRenderedPageBreak/>
              <w:t>2.</w:t>
            </w:r>
          </w:p>
          <w:p w14:paraId="1CF658A8" w14:textId="454F82D0" w:rsidR="00204DFF" w:rsidRPr="00B228F5" w:rsidRDefault="00204DFF" w:rsidP="00B228F5">
            <w:pPr>
              <w:ind w:left="-75" w:right="-68"/>
              <w:jc w:val="center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t xml:space="preserve">Usuarios de red y aplicativos o </w:t>
            </w:r>
            <w:r w:rsidR="004A2F41" w:rsidRPr="00F46CAA">
              <w:rPr>
                <w:rFonts w:cs="Arial"/>
                <w:sz w:val="20"/>
                <w:lang w:val="es-ES_tradnl"/>
              </w:rPr>
              <w:t>sistemas de información a</w:t>
            </w:r>
            <w:r w:rsidR="00B228F5">
              <w:rPr>
                <w:rFonts w:cs="Arial"/>
                <w:sz w:val="20"/>
                <w:lang w:val="es-ES_tradnl"/>
              </w:rPr>
              <w:t xml:space="preserve"> cargo, como (SIGESPRO y otros)</w:t>
            </w:r>
          </w:p>
        </w:tc>
        <w:tc>
          <w:tcPr>
            <w:tcW w:w="7731" w:type="dxa"/>
            <w:shd w:val="clear" w:color="auto" w:fill="auto"/>
            <w:vAlign w:val="center"/>
          </w:tcPr>
          <w:p w14:paraId="5B9CC3DD" w14:textId="17322C35" w:rsidR="00204DFF" w:rsidRPr="00B228F5" w:rsidRDefault="00B228F5" w:rsidP="00B228F5">
            <w:pPr>
              <w:rPr>
                <w:rFonts w:cs="Arial"/>
                <w:color w:val="7F7F7F"/>
                <w:sz w:val="20"/>
                <w:lang w:val="es-419" w:eastAsia="es-CO"/>
              </w:rPr>
            </w:pPr>
            <w:r>
              <w:rPr>
                <w:rFonts w:cs="Arial"/>
                <w:color w:val="7F7F7F"/>
                <w:sz w:val="20"/>
                <w:lang w:val="es-419" w:eastAsia="es-CO"/>
              </w:rPr>
              <w:t xml:space="preserve">Recuerde que una vez suspendidos los usuarios no podrá acceder a ellos, en consecuencia, para la </w:t>
            </w:r>
            <w:r>
              <w:rPr>
                <w:rFonts w:cs="Arial"/>
                <w:color w:val="7F7F7F"/>
                <w:sz w:val="20"/>
                <w:lang w:eastAsia="es-CO"/>
              </w:rPr>
              <w:t>entrega de</w:t>
            </w:r>
            <w:r>
              <w:rPr>
                <w:rFonts w:cs="Arial"/>
                <w:color w:val="7F7F7F"/>
                <w:sz w:val="20"/>
                <w:lang w:val="es-419" w:eastAsia="es-CO"/>
              </w:rPr>
              <w:t>l</w:t>
            </w:r>
            <w:r>
              <w:rPr>
                <w:rFonts w:cs="Arial"/>
                <w:color w:val="7F7F7F"/>
                <w:sz w:val="20"/>
                <w:lang w:eastAsia="es-CO"/>
              </w:rPr>
              <w:t xml:space="preserve"> puesto</w:t>
            </w:r>
            <w:r w:rsidR="00204DFF">
              <w:rPr>
                <w:rFonts w:cs="Arial"/>
                <w:color w:val="7F7F7F"/>
                <w:sz w:val="20"/>
                <w:lang w:eastAsia="es-CO"/>
              </w:rPr>
              <w:t xml:space="preserve"> </w:t>
            </w:r>
            <w:r>
              <w:rPr>
                <w:rFonts w:cs="Arial"/>
                <w:color w:val="7F7F7F"/>
                <w:sz w:val="20"/>
                <w:lang w:val="es-419" w:eastAsia="es-CO"/>
              </w:rPr>
              <w:t xml:space="preserve">de trabajo evacue y verifique que no queden </w:t>
            </w:r>
            <w:r>
              <w:rPr>
                <w:rFonts w:cs="Arial"/>
                <w:color w:val="7F7F7F"/>
                <w:sz w:val="20"/>
                <w:lang w:eastAsia="es-CO"/>
              </w:rPr>
              <w:t>actividad</w:t>
            </w:r>
            <w:bookmarkStart w:id="0" w:name="_GoBack"/>
            <w:bookmarkEnd w:id="0"/>
            <w:r>
              <w:rPr>
                <w:rFonts w:cs="Arial"/>
                <w:color w:val="7F7F7F"/>
                <w:sz w:val="20"/>
                <w:lang w:eastAsia="es-CO"/>
              </w:rPr>
              <w:t>es a cargo en ninguno de los aplicativos y sistemas de información</w:t>
            </w:r>
            <w:r>
              <w:rPr>
                <w:rFonts w:cs="Arial"/>
                <w:color w:val="7F7F7F"/>
                <w:sz w:val="20"/>
                <w:lang w:val="es-419" w:eastAsia="es-CO"/>
              </w:rPr>
              <w:t xml:space="preserve"> institucionales.</w:t>
            </w:r>
          </w:p>
        </w:tc>
      </w:tr>
      <w:tr w:rsidR="001B1184" w:rsidRPr="009904B3" w14:paraId="6168F4AE" w14:textId="77777777" w:rsidTr="00F46CAA">
        <w:trPr>
          <w:trHeight w:val="138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7EA65A8" w14:textId="59D90A90" w:rsidR="00F46CAA" w:rsidRPr="00F46CAA" w:rsidRDefault="00F46CAA" w:rsidP="00F46CAA">
            <w:pPr>
              <w:ind w:left="-75" w:right="-68"/>
              <w:jc w:val="center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t>3.</w:t>
            </w:r>
          </w:p>
          <w:p w14:paraId="755E87C2" w14:textId="77777777" w:rsidR="001B1184" w:rsidRPr="009904B3" w:rsidRDefault="00143A52" w:rsidP="00F46CAA">
            <w:pPr>
              <w:ind w:left="-75" w:right="-68"/>
              <w:jc w:val="center"/>
              <w:rPr>
                <w:rFonts w:cs="Arial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>Entrega del Formato Único de Inventario Documental – FUID</w:t>
            </w:r>
            <w:r w:rsidR="002C0BB7" w:rsidRPr="00F46CAA">
              <w:rPr>
                <w:rFonts w:cs="Arial"/>
                <w:sz w:val="20"/>
                <w:lang w:val="es-ES_tradnl"/>
              </w:rPr>
              <w:t xml:space="preserve"> o el documento que haga sus veces.</w:t>
            </w:r>
          </w:p>
        </w:tc>
        <w:tc>
          <w:tcPr>
            <w:tcW w:w="7731" w:type="dxa"/>
            <w:shd w:val="clear" w:color="auto" w:fill="auto"/>
          </w:tcPr>
          <w:p w14:paraId="468B19C8" w14:textId="77777777" w:rsidR="001B1184" w:rsidRPr="009904B3" w:rsidRDefault="001B1184" w:rsidP="00143A52">
            <w:pPr>
              <w:pStyle w:val="Sinespaciado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7F7F7F"/>
                <w:sz w:val="20"/>
                <w:szCs w:val="20"/>
              </w:rPr>
              <w:t xml:space="preserve">Indique los documentos que se encuentren bajo su custodia tales como: expedientes, papeles de trabajo, informes, material de consulta, bases de datos y copias de seguridad, </w:t>
            </w:r>
            <w:r w:rsidR="00143A52">
              <w:rPr>
                <w:rFonts w:ascii="Arial" w:hAnsi="Arial" w:cs="Arial"/>
                <w:color w:val="7F7F7F"/>
                <w:sz w:val="20"/>
                <w:szCs w:val="20"/>
              </w:rPr>
              <w:t>y demás documentos de apoyo</w:t>
            </w:r>
            <w:r w:rsidRPr="009904B3">
              <w:rPr>
                <w:rFonts w:ascii="Arial" w:hAnsi="Arial" w:cs="Arial"/>
                <w:color w:val="7F7F7F"/>
                <w:sz w:val="20"/>
                <w:szCs w:val="20"/>
              </w:rPr>
              <w:t xml:space="preserve">, de igual forma adjunte el </w:t>
            </w:r>
            <w:r w:rsidR="00143A52" w:rsidRPr="00143A52">
              <w:rPr>
                <w:rFonts w:ascii="Arial" w:hAnsi="Arial" w:cs="Arial"/>
                <w:color w:val="7F7F7F"/>
                <w:sz w:val="20"/>
                <w:szCs w:val="20"/>
              </w:rPr>
              <w:t>Formato Único de Inventario Documental – FUID</w:t>
            </w:r>
            <w:r w:rsidR="00143A52">
              <w:rPr>
                <w:rFonts w:ascii="Arial" w:hAnsi="Arial" w:cs="Arial"/>
                <w:color w:val="7F7F7F"/>
                <w:sz w:val="20"/>
                <w:szCs w:val="20"/>
              </w:rPr>
              <w:t xml:space="preserve">, </w:t>
            </w:r>
            <w:r w:rsidRPr="009904B3">
              <w:rPr>
                <w:rFonts w:ascii="Arial" w:hAnsi="Arial" w:cs="Arial"/>
                <w:color w:val="7F7F7F"/>
                <w:sz w:val="20"/>
                <w:szCs w:val="20"/>
              </w:rPr>
              <w:t xml:space="preserve"> de acuerdo a las tablas de retención documental</w:t>
            </w:r>
            <w:r w:rsidR="00143A52">
              <w:rPr>
                <w:rFonts w:ascii="Arial" w:hAnsi="Arial" w:cs="Arial"/>
                <w:color w:val="7F7F7F"/>
                <w:sz w:val="20"/>
                <w:szCs w:val="20"/>
              </w:rPr>
              <w:t xml:space="preserve"> vigentes</w:t>
            </w:r>
            <w:r w:rsidRPr="009904B3">
              <w:rPr>
                <w:rFonts w:ascii="Arial" w:hAnsi="Arial" w:cs="Arial"/>
                <w:color w:val="7F7F7F"/>
                <w:sz w:val="20"/>
                <w:szCs w:val="20"/>
              </w:rPr>
              <w:t xml:space="preserve"> (si aplica)</w:t>
            </w:r>
            <w:r w:rsidR="00143A52">
              <w:rPr>
                <w:rFonts w:ascii="Arial" w:hAnsi="Arial" w:cs="Arial"/>
                <w:color w:val="7F7F7F"/>
                <w:sz w:val="20"/>
                <w:szCs w:val="20"/>
              </w:rPr>
              <w:t>.</w:t>
            </w:r>
          </w:p>
        </w:tc>
      </w:tr>
      <w:tr w:rsidR="001B1184" w:rsidRPr="009904B3" w14:paraId="38391CC5" w14:textId="77777777" w:rsidTr="00F46CAA">
        <w:trPr>
          <w:trHeight w:val="125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67729ED" w14:textId="54904D5A" w:rsidR="00F46CAA" w:rsidRPr="00F46CAA" w:rsidRDefault="00F46CAA" w:rsidP="00F46CAA">
            <w:pPr>
              <w:ind w:left="-75" w:right="-68"/>
              <w:jc w:val="center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t>4.</w:t>
            </w:r>
          </w:p>
          <w:p w14:paraId="127FAE0D" w14:textId="0F674491" w:rsidR="001B1184" w:rsidRPr="009904B3" w:rsidRDefault="001B1184" w:rsidP="00F46CAA">
            <w:pPr>
              <w:ind w:left="-75" w:right="-68"/>
              <w:jc w:val="center"/>
              <w:rPr>
                <w:rFonts w:cs="Arial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 xml:space="preserve">Entrega de Inventario </w:t>
            </w:r>
            <w:r w:rsidR="00B228F5">
              <w:rPr>
                <w:rFonts w:cs="Arial"/>
                <w:sz w:val="20"/>
                <w:lang w:val="es-419"/>
              </w:rPr>
              <w:t xml:space="preserve">Físico </w:t>
            </w:r>
            <w:r w:rsidR="00143A52" w:rsidRPr="00F46CAA">
              <w:rPr>
                <w:rFonts w:cs="Arial"/>
                <w:sz w:val="20"/>
                <w:lang w:val="es-ES_tradnl"/>
              </w:rPr>
              <w:t>Individual Automático</w:t>
            </w:r>
            <w:r w:rsidR="002C0BB7" w:rsidRPr="00F46CAA">
              <w:rPr>
                <w:rFonts w:cs="Arial"/>
                <w:sz w:val="20"/>
                <w:lang w:val="es-ES_tradnl"/>
              </w:rPr>
              <w:t xml:space="preserve"> o el documento que haga sus veces.</w:t>
            </w:r>
          </w:p>
        </w:tc>
        <w:tc>
          <w:tcPr>
            <w:tcW w:w="7731" w:type="dxa"/>
            <w:shd w:val="clear" w:color="auto" w:fill="auto"/>
          </w:tcPr>
          <w:p w14:paraId="4744DF58" w14:textId="77777777" w:rsidR="001B1184" w:rsidRPr="009904B3" w:rsidRDefault="00787ACF" w:rsidP="00787ACF">
            <w:pPr>
              <w:pStyle w:val="Sinespaciado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</w:rPr>
              <w:t>Entregue los elementos que tenía a</w:t>
            </w:r>
            <w:r w:rsidR="007E0CB5">
              <w:rPr>
                <w:rFonts w:ascii="Arial" w:hAnsi="Arial" w:cs="Arial"/>
                <w:color w:val="7F7F7F"/>
                <w:sz w:val="20"/>
                <w:szCs w:val="20"/>
              </w:rPr>
              <w:t xml:space="preserve"> su</w:t>
            </w:r>
            <w:r>
              <w:rPr>
                <w:rFonts w:ascii="Arial" w:hAnsi="Arial" w:cs="Arial"/>
                <w:color w:val="7F7F7F"/>
                <w:sz w:val="20"/>
                <w:szCs w:val="20"/>
              </w:rPr>
              <w:t xml:space="preserve"> cargo</w:t>
            </w:r>
            <w:r w:rsidR="007E0CB5">
              <w:rPr>
                <w:rFonts w:ascii="Arial" w:hAnsi="Arial" w:cs="Arial"/>
                <w:color w:val="7F7F7F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7F7F7F"/>
                <w:sz w:val="20"/>
                <w:szCs w:val="20"/>
              </w:rPr>
              <w:t xml:space="preserve"> al delegado de inventarios</w:t>
            </w:r>
            <w:r w:rsidR="002C0BB7">
              <w:rPr>
                <w:rFonts w:ascii="Arial" w:hAnsi="Arial" w:cs="Arial"/>
                <w:color w:val="7F7F7F"/>
                <w:sz w:val="20"/>
                <w:szCs w:val="20"/>
              </w:rPr>
              <w:t xml:space="preserve"> </w:t>
            </w:r>
            <w:r w:rsidR="004A2F41">
              <w:rPr>
                <w:rFonts w:ascii="Arial" w:hAnsi="Arial" w:cs="Arial"/>
                <w:color w:val="7F7F7F"/>
                <w:sz w:val="20"/>
                <w:szCs w:val="20"/>
              </w:rPr>
              <w:t>físicos</w:t>
            </w:r>
            <w:r>
              <w:rPr>
                <w:rFonts w:ascii="Arial" w:hAnsi="Arial" w:cs="Arial"/>
                <w:color w:val="7F7F7F"/>
                <w:sz w:val="20"/>
                <w:szCs w:val="20"/>
              </w:rPr>
              <w:t xml:space="preserve"> de la dependencia e</w:t>
            </w:r>
            <w:r w:rsidR="002C0BB7">
              <w:rPr>
                <w:rFonts w:ascii="Arial" w:hAnsi="Arial" w:cs="Arial"/>
                <w:color w:val="7F7F7F"/>
                <w:sz w:val="20"/>
                <w:szCs w:val="20"/>
              </w:rPr>
              <w:t xml:space="preserve">n la cual se encuentra adscrito y solicite el formato </w:t>
            </w:r>
            <w:r w:rsidR="002C0BB7" w:rsidRPr="002C0BB7">
              <w:rPr>
                <w:rFonts w:ascii="Arial" w:hAnsi="Arial" w:cs="Arial"/>
                <w:color w:val="7F7F7F"/>
                <w:sz w:val="20"/>
                <w:szCs w:val="20"/>
              </w:rPr>
              <w:t>Inventario Individual Automático, o el documento que haga sus veces.</w:t>
            </w:r>
          </w:p>
        </w:tc>
      </w:tr>
      <w:tr w:rsidR="004A2F41" w:rsidRPr="009904B3" w14:paraId="0267EED7" w14:textId="77777777" w:rsidTr="00F46CAA">
        <w:trPr>
          <w:trHeight w:val="194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331344E" w14:textId="01B06F87" w:rsidR="00F46CAA" w:rsidRDefault="00F46CAA" w:rsidP="00F46CAA">
            <w:pPr>
              <w:ind w:left="-75" w:right="-68"/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 xml:space="preserve">5. </w:t>
            </w:r>
          </w:p>
          <w:p w14:paraId="02117754" w14:textId="2E3A159D" w:rsidR="004A2F41" w:rsidRPr="009904B3" w:rsidRDefault="004A2F41" w:rsidP="00A343B2">
            <w:pPr>
              <w:ind w:left="-75" w:right="-68"/>
              <w:jc w:val="center"/>
              <w:rPr>
                <w:rFonts w:cs="Arial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>Entrega de Evaluaciones de Desempeño debidamente diligenciadas</w:t>
            </w:r>
            <w:r w:rsidR="00A343B2">
              <w:rPr>
                <w:rStyle w:val="Refdenotaalpie"/>
                <w:rFonts w:cs="Arial"/>
                <w:sz w:val="20"/>
                <w:lang w:val="es-ES_tradnl"/>
              </w:rPr>
              <w:footnoteReference w:id="2"/>
            </w:r>
          </w:p>
        </w:tc>
        <w:tc>
          <w:tcPr>
            <w:tcW w:w="7731" w:type="dxa"/>
            <w:shd w:val="clear" w:color="auto" w:fill="auto"/>
          </w:tcPr>
          <w:p w14:paraId="731B891C" w14:textId="77777777" w:rsidR="004A2F41" w:rsidRPr="009904B3" w:rsidRDefault="004A2F41" w:rsidP="004A2F41">
            <w:pPr>
              <w:pStyle w:val="Sinespaciado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7F7F7F"/>
                <w:sz w:val="20"/>
                <w:szCs w:val="20"/>
              </w:rPr>
              <w:t>De acuerdo a su situación y al procedimiento vigente indique si se diligenció la Evaluación de Desempeño Laboral y si se presentó en la Subdirección de Carrera Administrativa para la respectiva revisión y aprobación.</w:t>
            </w:r>
          </w:p>
        </w:tc>
      </w:tr>
      <w:tr w:rsidR="004A2F41" w:rsidRPr="009904B3" w14:paraId="460D6CCC" w14:textId="77777777" w:rsidTr="00C824EB">
        <w:trPr>
          <w:trHeight w:val="226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B274521" w14:textId="0C93F961" w:rsidR="00F46CAA" w:rsidRPr="00F46CAA" w:rsidRDefault="00F46CAA" w:rsidP="00F46CAA">
            <w:pPr>
              <w:ind w:left="-75" w:right="-68"/>
              <w:jc w:val="center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t xml:space="preserve">6. </w:t>
            </w:r>
          </w:p>
          <w:p w14:paraId="6842554A" w14:textId="77777777" w:rsidR="004A2F41" w:rsidRPr="009904B3" w:rsidRDefault="004A2F41" w:rsidP="00F46CAA">
            <w:pPr>
              <w:ind w:left="-75" w:right="-68"/>
              <w:jc w:val="center"/>
              <w:rPr>
                <w:rFonts w:cs="Arial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>Entrega Informe de Gestión</w:t>
            </w:r>
            <w:r w:rsidRPr="009904B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731" w:type="dxa"/>
            <w:shd w:val="clear" w:color="auto" w:fill="auto"/>
          </w:tcPr>
          <w:p w14:paraId="521DB7BD" w14:textId="77777777" w:rsidR="004A2F41" w:rsidRDefault="004A2F41" w:rsidP="004A2F41">
            <w:pPr>
              <w:pStyle w:val="Sinespaciado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7F7F7F"/>
                <w:sz w:val="20"/>
                <w:szCs w:val="20"/>
              </w:rPr>
              <w:t>(Aplica únicamente para los empleados públicos del nivel Directivo y Asesor)</w:t>
            </w:r>
          </w:p>
          <w:p w14:paraId="06661E30" w14:textId="77777777" w:rsidR="00281A71" w:rsidRDefault="00281A71" w:rsidP="004A2F41">
            <w:pPr>
              <w:pStyle w:val="Sinespaciado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  <w:p w14:paraId="53CEF803" w14:textId="173F9031" w:rsidR="00281A71" w:rsidRPr="009904B3" w:rsidRDefault="004B2847" w:rsidP="00D8690E">
            <w:pPr>
              <w:pStyle w:val="Sinespaciado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</w:rPr>
              <w:t xml:space="preserve">Adjunte como Anexo </w:t>
            </w:r>
            <w:r w:rsidR="00D8690E">
              <w:rPr>
                <w:rFonts w:ascii="Arial" w:hAnsi="Arial" w:cs="Arial"/>
                <w:color w:val="7F7F7F"/>
                <w:sz w:val="20"/>
                <w:szCs w:val="20"/>
              </w:rPr>
              <w:t>el informe de gestión</w:t>
            </w:r>
            <w:r w:rsidR="00281A71">
              <w:rPr>
                <w:rFonts w:ascii="Arial" w:hAnsi="Arial" w:cs="Arial"/>
                <w:color w:val="7F7F7F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7F7F7F"/>
                <w:sz w:val="20"/>
                <w:szCs w:val="20"/>
              </w:rPr>
              <w:t xml:space="preserve"> e indique </w:t>
            </w:r>
            <w:r w:rsidR="00281A71">
              <w:rPr>
                <w:rFonts w:ascii="Arial" w:hAnsi="Arial" w:cs="Arial"/>
                <w:color w:val="7F7F7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F7F7F"/>
                <w:sz w:val="20"/>
                <w:szCs w:val="20"/>
              </w:rPr>
              <w:t>de</w:t>
            </w:r>
            <w:r w:rsidR="00281A71">
              <w:rPr>
                <w:rFonts w:ascii="Arial" w:hAnsi="Arial" w:cs="Arial"/>
                <w:color w:val="7F7F7F"/>
                <w:sz w:val="20"/>
                <w:szCs w:val="20"/>
              </w:rPr>
              <w:t xml:space="preserve"> cuantos folios</w:t>
            </w:r>
            <w:r>
              <w:rPr>
                <w:rFonts w:ascii="Arial" w:hAnsi="Arial" w:cs="Arial"/>
                <w:color w:val="7F7F7F"/>
                <w:sz w:val="20"/>
                <w:szCs w:val="20"/>
              </w:rPr>
              <w:t xml:space="preserve"> se compone.</w:t>
            </w:r>
          </w:p>
        </w:tc>
      </w:tr>
      <w:tr w:rsidR="004A2F41" w:rsidRPr="009904B3" w14:paraId="5DC1098A" w14:textId="77777777" w:rsidTr="00F46CAA">
        <w:trPr>
          <w:trHeight w:val="154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4556141" w14:textId="4A80C65E" w:rsidR="00F46CAA" w:rsidRPr="00F46CAA" w:rsidRDefault="00F46CAA" w:rsidP="00F46CAA">
            <w:pPr>
              <w:ind w:left="-75" w:right="-68"/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</w:rPr>
              <w:t>7</w:t>
            </w:r>
            <w:r w:rsidRPr="00F46CAA">
              <w:rPr>
                <w:rFonts w:cs="Arial"/>
                <w:sz w:val="20"/>
                <w:lang w:val="es-ES_tradnl"/>
              </w:rPr>
              <w:t xml:space="preserve">. </w:t>
            </w:r>
          </w:p>
          <w:p w14:paraId="0C13A28F" w14:textId="77777777" w:rsidR="004A2F41" w:rsidRPr="009904B3" w:rsidRDefault="004A2F41" w:rsidP="00F46CAA">
            <w:pPr>
              <w:ind w:left="-75" w:right="-68"/>
              <w:jc w:val="center"/>
              <w:rPr>
                <w:rFonts w:cs="Arial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>Otros temas y/u observaciones</w:t>
            </w:r>
          </w:p>
        </w:tc>
        <w:tc>
          <w:tcPr>
            <w:tcW w:w="7731" w:type="dxa"/>
            <w:shd w:val="clear" w:color="auto" w:fill="auto"/>
          </w:tcPr>
          <w:p w14:paraId="684FF042" w14:textId="77777777" w:rsidR="004A2F41" w:rsidRPr="009904B3" w:rsidRDefault="004A2F41" w:rsidP="004A2F41">
            <w:pPr>
              <w:pStyle w:val="Sinespaciado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7F7F7F"/>
                <w:sz w:val="20"/>
                <w:szCs w:val="20"/>
              </w:rPr>
              <w:t>Indique otros temas pendientes que no se hayan tratado en el acta, si los hay.</w:t>
            </w:r>
          </w:p>
        </w:tc>
      </w:tr>
    </w:tbl>
    <w:p w14:paraId="5197CCBF" w14:textId="77777777" w:rsidR="001B1184" w:rsidRPr="00C751C8" w:rsidRDefault="001B1184" w:rsidP="001B1184">
      <w:pPr>
        <w:rPr>
          <w:rFonts w:cs="Arial"/>
          <w:szCs w:val="22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8537"/>
      </w:tblGrid>
      <w:tr w:rsidR="001B1184" w:rsidRPr="00C751C8" w14:paraId="199CD3DC" w14:textId="77777777" w:rsidTr="00823FFB">
        <w:trPr>
          <w:trHeight w:val="829"/>
          <w:tblHeader/>
          <w:jc w:val="center"/>
        </w:trPr>
        <w:tc>
          <w:tcPr>
            <w:tcW w:w="9846" w:type="dxa"/>
            <w:gridSpan w:val="2"/>
            <w:shd w:val="clear" w:color="auto" w:fill="auto"/>
          </w:tcPr>
          <w:p w14:paraId="47969E84" w14:textId="77777777" w:rsidR="001B1184" w:rsidRPr="00C751C8" w:rsidRDefault="001B1184" w:rsidP="00823FFB">
            <w:pPr>
              <w:jc w:val="center"/>
              <w:rPr>
                <w:rFonts w:ascii="Calibri Light" w:hAnsi="Calibri Light"/>
                <w:b/>
                <w:sz w:val="20"/>
              </w:rPr>
            </w:pPr>
            <w:r w:rsidRPr="00C751C8">
              <w:rPr>
                <w:rFonts w:ascii="Calibri Light" w:hAnsi="Calibri Light"/>
                <w:b/>
                <w:sz w:val="20"/>
              </w:rPr>
              <w:lastRenderedPageBreak/>
              <w:t>RELACIÓN DE ANEXOS AL ACTA DE ENTREGA DEL PUESTO DE TRABAJO</w:t>
            </w:r>
          </w:p>
          <w:p w14:paraId="784C13B4" w14:textId="77777777" w:rsidR="001B1184" w:rsidRPr="00C751C8" w:rsidRDefault="001B1184" w:rsidP="00823FFB">
            <w:pPr>
              <w:jc w:val="center"/>
              <w:rPr>
                <w:rFonts w:ascii="Calibri Light" w:hAnsi="Calibri Light"/>
                <w:b/>
                <w:sz w:val="20"/>
              </w:rPr>
            </w:pPr>
            <w:r w:rsidRPr="00C751C8">
              <w:rPr>
                <w:rFonts w:ascii="Calibri Light" w:hAnsi="Calibri Light"/>
                <w:b/>
                <w:sz w:val="20"/>
              </w:rPr>
              <w:t>(Los anexos deben reposar en la Dependencia en la cual se encuentra adscrito el empleado público que está realizando la entrega del puesto de trabajo)</w:t>
            </w:r>
          </w:p>
        </w:tc>
      </w:tr>
      <w:tr w:rsidR="001B1184" w:rsidRPr="00C751C8" w14:paraId="609585FD" w14:textId="77777777" w:rsidTr="00823FFB">
        <w:trPr>
          <w:trHeight w:val="280"/>
          <w:tblHeader/>
          <w:jc w:val="center"/>
        </w:trPr>
        <w:tc>
          <w:tcPr>
            <w:tcW w:w="1309" w:type="dxa"/>
            <w:shd w:val="clear" w:color="auto" w:fill="auto"/>
            <w:vAlign w:val="center"/>
          </w:tcPr>
          <w:p w14:paraId="30784EF4" w14:textId="77777777" w:rsidR="001B1184" w:rsidRPr="00C751C8" w:rsidRDefault="001B1184" w:rsidP="00823FFB">
            <w:pPr>
              <w:jc w:val="center"/>
              <w:rPr>
                <w:rFonts w:ascii="Calibri Light" w:hAnsi="Calibri Light"/>
                <w:b/>
                <w:sz w:val="20"/>
              </w:rPr>
            </w:pPr>
            <w:r w:rsidRPr="00C751C8">
              <w:rPr>
                <w:rFonts w:ascii="Calibri Light" w:hAnsi="Calibri Light"/>
                <w:b/>
                <w:sz w:val="20"/>
              </w:rPr>
              <w:t>No. Orden.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1279AAAE" w14:textId="77777777" w:rsidR="001B1184" w:rsidRPr="00C751C8" w:rsidRDefault="001B1184" w:rsidP="00823FFB">
            <w:pPr>
              <w:jc w:val="center"/>
              <w:rPr>
                <w:rFonts w:ascii="Calibri Light" w:hAnsi="Calibri Light"/>
                <w:b/>
                <w:sz w:val="20"/>
              </w:rPr>
            </w:pPr>
            <w:r w:rsidRPr="00C751C8">
              <w:rPr>
                <w:rFonts w:ascii="Calibri Light" w:hAnsi="Calibri Light"/>
                <w:b/>
                <w:sz w:val="20"/>
              </w:rPr>
              <w:t xml:space="preserve">Descripción  </w:t>
            </w:r>
          </w:p>
        </w:tc>
      </w:tr>
      <w:tr w:rsidR="001B1184" w:rsidRPr="00C751C8" w14:paraId="7E371FBC" w14:textId="77777777" w:rsidTr="00823FFB">
        <w:trPr>
          <w:trHeight w:val="265"/>
          <w:jc w:val="center"/>
        </w:trPr>
        <w:tc>
          <w:tcPr>
            <w:tcW w:w="1309" w:type="dxa"/>
            <w:shd w:val="clear" w:color="auto" w:fill="auto"/>
          </w:tcPr>
          <w:p w14:paraId="63421E43" w14:textId="77777777" w:rsidR="001B1184" w:rsidRPr="00C751C8" w:rsidRDefault="001B1184" w:rsidP="00823FFB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8537" w:type="dxa"/>
            <w:shd w:val="clear" w:color="auto" w:fill="auto"/>
          </w:tcPr>
          <w:p w14:paraId="7A8FEAFF" w14:textId="77777777" w:rsidR="001B1184" w:rsidRPr="00C751C8" w:rsidRDefault="001B1184" w:rsidP="00823FFB">
            <w:pPr>
              <w:rPr>
                <w:rFonts w:ascii="Calibri Light" w:hAnsi="Calibri Light"/>
                <w:sz w:val="20"/>
              </w:rPr>
            </w:pPr>
          </w:p>
        </w:tc>
      </w:tr>
      <w:tr w:rsidR="001B1184" w:rsidRPr="00C751C8" w14:paraId="0E043BBF" w14:textId="77777777" w:rsidTr="00823FFB">
        <w:trPr>
          <w:trHeight w:val="265"/>
          <w:jc w:val="center"/>
        </w:trPr>
        <w:tc>
          <w:tcPr>
            <w:tcW w:w="1309" w:type="dxa"/>
            <w:shd w:val="clear" w:color="auto" w:fill="auto"/>
          </w:tcPr>
          <w:p w14:paraId="23C96D1B" w14:textId="77777777" w:rsidR="001B1184" w:rsidRPr="00C751C8" w:rsidRDefault="001B1184" w:rsidP="00823FFB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8537" w:type="dxa"/>
            <w:shd w:val="clear" w:color="auto" w:fill="auto"/>
          </w:tcPr>
          <w:p w14:paraId="016B5764" w14:textId="77777777" w:rsidR="001B1184" w:rsidRPr="00C751C8" w:rsidRDefault="001B1184" w:rsidP="00823FFB">
            <w:pPr>
              <w:rPr>
                <w:rFonts w:ascii="Calibri Light" w:hAnsi="Calibri Light"/>
                <w:sz w:val="20"/>
              </w:rPr>
            </w:pPr>
          </w:p>
        </w:tc>
      </w:tr>
    </w:tbl>
    <w:p w14:paraId="5374CC81" w14:textId="77777777" w:rsidR="001B1184" w:rsidRPr="00C751C8" w:rsidRDefault="001B1184" w:rsidP="001B1184">
      <w:pPr>
        <w:rPr>
          <w:rFonts w:cs="Arial"/>
          <w:szCs w:val="22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4735"/>
      </w:tblGrid>
      <w:tr w:rsidR="001B1184" w:rsidRPr="00C751C8" w14:paraId="479C37FE" w14:textId="77777777" w:rsidTr="00823FFB">
        <w:trPr>
          <w:trHeight w:hRule="exact" w:val="642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42D64618" w14:textId="77777777" w:rsidR="001B1184" w:rsidRPr="00C751C8" w:rsidRDefault="001B1184" w:rsidP="00823FFB">
            <w:pPr>
              <w:pStyle w:val="Piedepgina"/>
              <w:jc w:val="center"/>
              <w:rPr>
                <w:rFonts w:cs="Arial"/>
                <w:b/>
                <w:szCs w:val="22"/>
              </w:rPr>
            </w:pPr>
            <w:r w:rsidRPr="00C751C8">
              <w:rPr>
                <w:rFonts w:cs="Arial"/>
                <w:b/>
                <w:szCs w:val="22"/>
              </w:rPr>
              <w:t>EMPLEADO PÚBLICO QUE ENTREGA EL PUESTO DE TRABAJO</w:t>
            </w:r>
          </w:p>
        </w:tc>
        <w:tc>
          <w:tcPr>
            <w:tcW w:w="4735" w:type="dxa"/>
            <w:shd w:val="clear" w:color="auto" w:fill="auto"/>
            <w:vAlign w:val="center"/>
          </w:tcPr>
          <w:p w14:paraId="314BE4FB" w14:textId="77777777" w:rsidR="001B1184" w:rsidRPr="00C751C8" w:rsidRDefault="001B1184" w:rsidP="00823FFB">
            <w:pPr>
              <w:pStyle w:val="Piedepgina"/>
              <w:jc w:val="center"/>
              <w:rPr>
                <w:rFonts w:cs="Arial"/>
                <w:b/>
                <w:szCs w:val="22"/>
              </w:rPr>
            </w:pPr>
            <w:r w:rsidRPr="00C751C8">
              <w:rPr>
                <w:rFonts w:cs="Arial"/>
                <w:b/>
                <w:szCs w:val="22"/>
              </w:rPr>
              <w:t>JEFE INMEDIATO</w:t>
            </w:r>
          </w:p>
        </w:tc>
      </w:tr>
      <w:tr w:rsidR="001B1184" w:rsidRPr="00C751C8" w14:paraId="2F11CF37" w14:textId="77777777" w:rsidTr="00823FFB">
        <w:trPr>
          <w:trHeight w:hRule="exact" w:val="454"/>
          <w:jc w:val="center"/>
        </w:trPr>
        <w:tc>
          <w:tcPr>
            <w:tcW w:w="5034" w:type="dxa"/>
            <w:vAlign w:val="center"/>
          </w:tcPr>
          <w:p w14:paraId="4F1CD7B3" w14:textId="77777777" w:rsidR="001B1184" w:rsidRPr="00C751C8" w:rsidRDefault="001B1184" w:rsidP="00823FFB">
            <w:pPr>
              <w:pStyle w:val="Piedepgina"/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>FIRMA:</w:t>
            </w:r>
          </w:p>
        </w:tc>
        <w:tc>
          <w:tcPr>
            <w:tcW w:w="4735" w:type="dxa"/>
            <w:vAlign w:val="center"/>
          </w:tcPr>
          <w:p w14:paraId="208BD25C" w14:textId="77777777" w:rsidR="001B1184" w:rsidRPr="00C751C8" w:rsidRDefault="001B1184" w:rsidP="00823FFB">
            <w:pPr>
              <w:pStyle w:val="Piedepgina"/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>FIRMA:</w:t>
            </w:r>
          </w:p>
        </w:tc>
      </w:tr>
      <w:tr w:rsidR="001B1184" w:rsidRPr="00C751C8" w14:paraId="4A929499" w14:textId="77777777" w:rsidTr="00823FFB">
        <w:trPr>
          <w:trHeight w:hRule="exact" w:val="454"/>
          <w:jc w:val="center"/>
        </w:trPr>
        <w:tc>
          <w:tcPr>
            <w:tcW w:w="5034" w:type="dxa"/>
            <w:vAlign w:val="center"/>
          </w:tcPr>
          <w:p w14:paraId="594748DF" w14:textId="77777777" w:rsidR="001B1184" w:rsidRPr="00C751C8" w:rsidRDefault="001B1184" w:rsidP="00823FFB">
            <w:pPr>
              <w:pStyle w:val="Encabezado"/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NOMBRE: </w:t>
            </w:r>
          </w:p>
        </w:tc>
        <w:tc>
          <w:tcPr>
            <w:tcW w:w="4735" w:type="dxa"/>
            <w:vAlign w:val="center"/>
          </w:tcPr>
          <w:p w14:paraId="1EC36F53" w14:textId="77777777" w:rsidR="001B1184" w:rsidRPr="00C751C8" w:rsidRDefault="001B1184" w:rsidP="00823FF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NOMBRE: </w:t>
            </w:r>
          </w:p>
        </w:tc>
      </w:tr>
      <w:tr w:rsidR="001B1184" w:rsidRPr="00C751C8" w14:paraId="31A7A5ED" w14:textId="77777777" w:rsidTr="00823FFB">
        <w:trPr>
          <w:trHeight w:hRule="exact" w:val="454"/>
          <w:jc w:val="center"/>
        </w:trPr>
        <w:tc>
          <w:tcPr>
            <w:tcW w:w="5034" w:type="dxa"/>
            <w:vAlign w:val="center"/>
          </w:tcPr>
          <w:p w14:paraId="745B9C6D" w14:textId="77777777" w:rsidR="001B1184" w:rsidRPr="00C751C8" w:rsidRDefault="001B1184" w:rsidP="00823FF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CARGO: </w:t>
            </w:r>
          </w:p>
        </w:tc>
        <w:tc>
          <w:tcPr>
            <w:tcW w:w="4735" w:type="dxa"/>
            <w:vAlign w:val="center"/>
          </w:tcPr>
          <w:p w14:paraId="798D028C" w14:textId="77777777" w:rsidR="001B1184" w:rsidRPr="00C751C8" w:rsidRDefault="001B1184" w:rsidP="00823FF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CARGO: </w:t>
            </w:r>
          </w:p>
        </w:tc>
      </w:tr>
      <w:tr w:rsidR="001B1184" w:rsidRPr="00C751C8" w14:paraId="242765D9" w14:textId="77777777" w:rsidTr="00823FFB">
        <w:trPr>
          <w:trHeight w:hRule="exact" w:val="454"/>
          <w:jc w:val="center"/>
        </w:trPr>
        <w:tc>
          <w:tcPr>
            <w:tcW w:w="5034" w:type="dxa"/>
            <w:vAlign w:val="center"/>
          </w:tcPr>
          <w:p w14:paraId="079552B0" w14:textId="77777777" w:rsidR="001B1184" w:rsidRPr="00C751C8" w:rsidRDefault="001B1184" w:rsidP="00823FF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>DEPENDENCIA:</w:t>
            </w:r>
          </w:p>
        </w:tc>
        <w:tc>
          <w:tcPr>
            <w:tcW w:w="4735" w:type="dxa"/>
            <w:vAlign w:val="center"/>
          </w:tcPr>
          <w:p w14:paraId="0691D866" w14:textId="77777777" w:rsidR="001B1184" w:rsidRPr="00C751C8" w:rsidRDefault="001B1184" w:rsidP="00823FF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>DEPENDENCIA:</w:t>
            </w:r>
          </w:p>
        </w:tc>
      </w:tr>
    </w:tbl>
    <w:p w14:paraId="167AF06E" w14:textId="77777777" w:rsidR="001B1184" w:rsidRPr="00C751C8" w:rsidRDefault="001B1184" w:rsidP="001B1184">
      <w:pPr>
        <w:rPr>
          <w:rFonts w:cs="Arial"/>
          <w:b/>
          <w:szCs w:val="22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8"/>
      </w:tblGrid>
      <w:tr w:rsidR="001B1184" w:rsidRPr="00C751C8" w14:paraId="06484569" w14:textId="77777777" w:rsidTr="00823FFB">
        <w:trPr>
          <w:trHeight w:hRule="exact" w:val="792"/>
          <w:jc w:val="center"/>
        </w:trPr>
        <w:tc>
          <w:tcPr>
            <w:tcW w:w="9728" w:type="dxa"/>
            <w:shd w:val="clear" w:color="auto" w:fill="auto"/>
            <w:vAlign w:val="center"/>
          </w:tcPr>
          <w:p w14:paraId="05666117" w14:textId="77777777" w:rsidR="001B1184" w:rsidRPr="00C751C8" w:rsidRDefault="001B1184" w:rsidP="00823FFB">
            <w:pPr>
              <w:spacing w:before="240" w:after="60"/>
              <w:jc w:val="center"/>
              <w:outlineLvl w:val="6"/>
              <w:rPr>
                <w:rFonts w:cs="Arial"/>
                <w:b/>
                <w:szCs w:val="22"/>
              </w:rPr>
            </w:pPr>
            <w:r w:rsidRPr="00C751C8">
              <w:rPr>
                <w:rFonts w:cs="Arial"/>
                <w:b/>
                <w:szCs w:val="22"/>
              </w:rPr>
              <w:t>EMPLEADO PÚBLICO ADSCRITO A LA OFICINA DE CONTROL INTERNO</w:t>
            </w:r>
          </w:p>
          <w:p w14:paraId="43A75A84" w14:textId="71FB8996" w:rsidR="001B1184" w:rsidRPr="00170E51" w:rsidRDefault="001B1184" w:rsidP="00A343B2">
            <w:pPr>
              <w:tabs>
                <w:tab w:val="center" w:pos="4419"/>
                <w:tab w:val="right" w:pos="8838"/>
              </w:tabs>
              <w:jc w:val="center"/>
              <w:rPr>
                <w:rFonts w:cs="Arial"/>
                <w:b/>
                <w:szCs w:val="22"/>
                <w:lang w:val="es-419"/>
              </w:rPr>
            </w:pPr>
            <w:r w:rsidRPr="00C751C8">
              <w:rPr>
                <w:rFonts w:cs="Arial"/>
                <w:sz w:val="16"/>
                <w:szCs w:val="16"/>
              </w:rPr>
              <w:t>(Aplica únicamente para los casos de desvinculación por abandono del ca</w:t>
            </w:r>
            <w:r w:rsidR="00A343B2">
              <w:rPr>
                <w:rFonts w:cs="Arial"/>
                <w:sz w:val="16"/>
                <w:szCs w:val="16"/>
              </w:rPr>
              <w:t>rgo o desvinculación por muerte</w:t>
            </w:r>
            <w:r w:rsidR="00170E51">
              <w:rPr>
                <w:rFonts w:cs="Arial"/>
                <w:sz w:val="16"/>
                <w:szCs w:val="16"/>
                <w:lang w:val="es-419"/>
              </w:rPr>
              <w:t>)</w:t>
            </w:r>
          </w:p>
        </w:tc>
      </w:tr>
      <w:tr w:rsidR="001B1184" w:rsidRPr="00C751C8" w14:paraId="7120CB40" w14:textId="77777777" w:rsidTr="00823FFB">
        <w:trPr>
          <w:trHeight w:hRule="exact" w:val="454"/>
          <w:jc w:val="center"/>
        </w:trPr>
        <w:tc>
          <w:tcPr>
            <w:tcW w:w="9728" w:type="dxa"/>
            <w:vAlign w:val="center"/>
          </w:tcPr>
          <w:p w14:paraId="1D9B7D40" w14:textId="77777777" w:rsidR="001B1184" w:rsidRPr="00C751C8" w:rsidRDefault="001B1184" w:rsidP="00823FFB">
            <w:pPr>
              <w:tabs>
                <w:tab w:val="center" w:pos="4419"/>
                <w:tab w:val="right" w:pos="8838"/>
              </w:tabs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>FIRMA:</w:t>
            </w:r>
          </w:p>
        </w:tc>
      </w:tr>
      <w:tr w:rsidR="001B1184" w:rsidRPr="00C751C8" w14:paraId="4955DD95" w14:textId="77777777" w:rsidTr="00823FFB">
        <w:trPr>
          <w:trHeight w:hRule="exact" w:val="454"/>
          <w:jc w:val="center"/>
        </w:trPr>
        <w:tc>
          <w:tcPr>
            <w:tcW w:w="9728" w:type="dxa"/>
            <w:vAlign w:val="center"/>
          </w:tcPr>
          <w:p w14:paraId="12224FA3" w14:textId="77777777" w:rsidR="001B1184" w:rsidRPr="00C751C8" w:rsidRDefault="001B1184" w:rsidP="00823FFB">
            <w:pPr>
              <w:tabs>
                <w:tab w:val="center" w:pos="4419"/>
                <w:tab w:val="right" w:pos="8838"/>
              </w:tabs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NOMBRE: </w:t>
            </w:r>
          </w:p>
        </w:tc>
      </w:tr>
      <w:tr w:rsidR="001B1184" w:rsidRPr="00C751C8" w14:paraId="09DF096B" w14:textId="77777777" w:rsidTr="00823FFB">
        <w:trPr>
          <w:trHeight w:hRule="exact" w:val="454"/>
          <w:jc w:val="center"/>
        </w:trPr>
        <w:tc>
          <w:tcPr>
            <w:tcW w:w="9728" w:type="dxa"/>
            <w:vAlign w:val="center"/>
          </w:tcPr>
          <w:p w14:paraId="7E226DE6" w14:textId="77777777" w:rsidR="001B1184" w:rsidRPr="00C751C8" w:rsidRDefault="001B1184" w:rsidP="00823FF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CARGO: </w:t>
            </w:r>
          </w:p>
        </w:tc>
      </w:tr>
    </w:tbl>
    <w:p w14:paraId="4C7900E6" w14:textId="77777777" w:rsidR="001B1184" w:rsidRPr="00C751C8" w:rsidRDefault="001B1184" w:rsidP="001B1184">
      <w:pPr>
        <w:rPr>
          <w:rFonts w:cs="Arial"/>
          <w:b/>
          <w:szCs w:val="22"/>
        </w:rPr>
      </w:pPr>
    </w:p>
    <w:p w14:paraId="592445C7" w14:textId="77777777" w:rsidR="001B1184" w:rsidRPr="00C751C8" w:rsidRDefault="001B1184" w:rsidP="001B1184">
      <w:pPr>
        <w:rPr>
          <w:rFonts w:cs="Arial"/>
          <w:b/>
          <w:szCs w:val="22"/>
        </w:rPr>
      </w:pPr>
    </w:p>
    <w:p w14:paraId="5F95D568" w14:textId="77777777" w:rsidR="001B1184" w:rsidRPr="00C751C8" w:rsidRDefault="001B1184" w:rsidP="001B1184">
      <w:pPr>
        <w:tabs>
          <w:tab w:val="left" w:pos="5100"/>
        </w:tabs>
        <w:jc w:val="both"/>
        <w:rPr>
          <w:rFonts w:cs="Arial"/>
          <w:b/>
          <w:szCs w:val="22"/>
        </w:rPr>
      </w:pPr>
      <w:r w:rsidRPr="00C751C8">
        <w:rPr>
          <w:rFonts w:cs="Arial"/>
          <w:b/>
          <w:szCs w:val="22"/>
        </w:rPr>
        <w:tab/>
      </w:r>
    </w:p>
    <w:sectPr w:rsidR="001B1184" w:rsidRPr="00C751C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86709" w14:textId="77777777" w:rsidR="00212862" w:rsidRDefault="00212862" w:rsidP="001B1184">
      <w:r>
        <w:separator/>
      </w:r>
    </w:p>
  </w:endnote>
  <w:endnote w:type="continuationSeparator" w:id="0">
    <w:p w14:paraId="6318DB07" w14:textId="77777777" w:rsidR="00212862" w:rsidRDefault="00212862" w:rsidP="001B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Bas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5CC28" w14:textId="77777777" w:rsidR="00B410AF" w:rsidRPr="005E5499" w:rsidRDefault="00B410AF" w:rsidP="00B410AF">
    <w:pPr>
      <w:autoSpaceDE w:val="0"/>
      <w:autoSpaceDN w:val="0"/>
      <w:adjustRightInd w:val="0"/>
      <w:jc w:val="center"/>
      <w:rPr>
        <w:rFonts w:cs="Arial"/>
        <w:sz w:val="18"/>
        <w:szCs w:val="22"/>
        <w:lang w:val="es-ES_tradnl"/>
      </w:rPr>
    </w:pPr>
    <w:hyperlink r:id="rId1" w:history="1">
      <w:r w:rsidRPr="005E5499">
        <w:rPr>
          <w:rFonts w:cs="Arial"/>
          <w:color w:val="0563C1"/>
          <w:sz w:val="18"/>
          <w:szCs w:val="22"/>
          <w:u w:val="single"/>
          <w:lang w:val="es-ES_tradnl"/>
        </w:rPr>
        <w:t>www.contraloriabogota.gov.co</w:t>
      </w:r>
    </w:hyperlink>
  </w:p>
  <w:p w14:paraId="3665D221" w14:textId="77777777" w:rsidR="00B410AF" w:rsidRPr="005E5499" w:rsidRDefault="00B410AF" w:rsidP="00B410AF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  <w:lang w:val="es-ES_tradnl"/>
      </w:rPr>
    </w:pPr>
    <w:r w:rsidRPr="005E5499">
      <w:rPr>
        <w:rFonts w:cs="Arial"/>
        <w:color w:val="000000"/>
        <w:sz w:val="18"/>
        <w:szCs w:val="22"/>
        <w:lang w:val="es-ES_tradnl"/>
      </w:rPr>
      <w:t>Carrera 32 A N° 26 A - 10 - Código Postal 111321</w:t>
    </w:r>
  </w:p>
  <w:p w14:paraId="2743A47F" w14:textId="077DEBFE" w:rsidR="00876EAD" w:rsidRPr="00B410AF" w:rsidRDefault="00B410AF" w:rsidP="00B410AF">
    <w:pPr>
      <w:tabs>
        <w:tab w:val="center" w:pos="4860"/>
        <w:tab w:val="right" w:pos="9639"/>
      </w:tabs>
      <w:jc w:val="center"/>
      <w:rPr>
        <w:lang w:val="es-ES_tradnl"/>
      </w:rPr>
    </w:pPr>
    <w:r>
      <w:rPr>
        <w:rFonts w:cs="Arial"/>
        <w:color w:val="000000"/>
        <w:sz w:val="18"/>
        <w:szCs w:val="22"/>
        <w:lang w:val="es-ES_tradnl" w:eastAsia="es-CO"/>
      </w:rPr>
      <w:t xml:space="preserve">                                 </w:t>
    </w:r>
    <w:r>
      <w:rPr>
        <w:rFonts w:cs="Arial"/>
        <w:color w:val="000000"/>
        <w:sz w:val="18"/>
        <w:szCs w:val="22"/>
        <w:lang w:val="es-419" w:eastAsia="es-CO"/>
      </w:rPr>
      <w:t xml:space="preserve">                                           </w:t>
    </w:r>
    <w:r w:rsidRPr="005E5499">
      <w:rPr>
        <w:rFonts w:cs="Arial"/>
        <w:color w:val="000000"/>
        <w:sz w:val="18"/>
        <w:szCs w:val="22"/>
        <w:lang w:val="es-ES_tradnl" w:eastAsia="es-CO"/>
      </w:rPr>
      <w:t xml:space="preserve">PBX: 3358888 </w:t>
    </w:r>
    <w:r w:rsidRPr="005E5499">
      <w:rPr>
        <w:rFonts w:cs="Arial"/>
        <w:color w:val="000000"/>
        <w:sz w:val="18"/>
        <w:szCs w:val="22"/>
        <w:lang w:val="es-ES_tradnl" w:eastAsia="es-CO"/>
      </w:rPr>
      <w:tab/>
    </w:r>
    <w:r>
      <w:rPr>
        <w:rFonts w:cs="Arial"/>
        <w:color w:val="000000"/>
        <w:sz w:val="18"/>
        <w:szCs w:val="22"/>
        <w:lang w:val="es-419" w:eastAsia="es-CO"/>
      </w:rPr>
      <w:t xml:space="preserve">                                                </w:t>
    </w:r>
    <w:r w:rsidRPr="005E5499">
      <w:rPr>
        <w:rFonts w:cs="Arial"/>
        <w:color w:val="000000"/>
        <w:sz w:val="18"/>
        <w:szCs w:val="22"/>
        <w:lang w:val="es-ES_tradnl" w:eastAsia="es-CO"/>
      </w:rPr>
      <w:t xml:space="preserve">      </w:t>
    </w:r>
    <w:r w:rsidRPr="005E5499">
      <w:rPr>
        <w:sz w:val="18"/>
        <w:szCs w:val="18"/>
        <w:lang w:val="es-ES_tradnl"/>
      </w:rPr>
      <w:t xml:space="preserve">Página </w:t>
    </w:r>
    <w:r w:rsidRPr="005E5499">
      <w:rPr>
        <w:sz w:val="18"/>
        <w:szCs w:val="18"/>
        <w:lang w:val="es-ES_tradnl"/>
      </w:rPr>
      <w:fldChar w:fldCharType="begin"/>
    </w:r>
    <w:r w:rsidRPr="005E5499">
      <w:rPr>
        <w:sz w:val="18"/>
        <w:szCs w:val="18"/>
        <w:lang w:val="es-ES_tradnl"/>
      </w:rPr>
      <w:instrText xml:space="preserve"> PAGE </w:instrText>
    </w:r>
    <w:r w:rsidRPr="005E5499">
      <w:rPr>
        <w:sz w:val="18"/>
        <w:szCs w:val="18"/>
        <w:lang w:val="es-ES_tradnl"/>
      </w:rPr>
      <w:fldChar w:fldCharType="separate"/>
    </w:r>
    <w:r w:rsidR="00186888">
      <w:rPr>
        <w:noProof/>
        <w:sz w:val="18"/>
        <w:szCs w:val="18"/>
        <w:lang w:val="es-ES_tradnl"/>
      </w:rPr>
      <w:t>4</w:t>
    </w:r>
    <w:r w:rsidRPr="005E5499">
      <w:rPr>
        <w:sz w:val="18"/>
        <w:szCs w:val="18"/>
        <w:lang w:val="es-ES_tradnl"/>
      </w:rPr>
      <w:fldChar w:fldCharType="end"/>
    </w:r>
    <w:r w:rsidRPr="005E5499">
      <w:rPr>
        <w:sz w:val="18"/>
        <w:szCs w:val="18"/>
        <w:lang w:val="es-ES_tradnl"/>
      </w:rPr>
      <w:t xml:space="preserve"> de </w:t>
    </w:r>
    <w:r w:rsidRPr="005E5499">
      <w:rPr>
        <w:sz w:val="18"/>
        <w:szCs w:val="18"/>
        <w:lang w:val="es-ES_tradnl"/>
      </w:rPr>
      <w:fldChar w:fldCharType="begin"/>
    </w:r>
    <w:r w:rsidRPr="005E5499">
      <w:rPr>
        <w:sz w:val="18"/>
        <w:szCs w:val="18"/>
        <w:lang w:val="es-ES_tradnl"/>
      </w:rPr>
      <w:instrText xml:space="preserve"> NUMPAGES </w:instrText>
    </w:r>
    <w:r w:rsidRPr="005E5499">
      <w:rPr>
        <w:sz w:val="18"/>
        <w:szCs w:val="18"/>
        <w:lang w:val="es-ES_tradnl"/>
      </w:rPr>
      <w:fldChar w:fldCharType="separate"/>
    </w:r>
    <w:r w:rsidR="00186888">
      <w:rPr>
        <w:noProof/>
        <w:sz w:val="18"/>
        <w:szCs w:val="18"/>
        <w:lang w:val="es-ES_tradnl"/>
      </w:rPr>
      <w:t>4</w:t>
    </w:r>
    <w:r w:rsidRPr="005E5499">
      <w:rPr>
        <w:sz w:val="18"/>
        <w:szCs w:val="1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AFBD9" w14:textId="77777777" w:rsidR="00212862" w:rsidRDefault="00212862" w:rsidP="001B1184">
      <w:r>
        <w:separator/>
      </w:r>
    </w:p>
  </w:footnote>
  <w:footnote w:type="continuationSeparator" w:id="0">
    <w:p w14:paraId="4906A4E0" w14:textId="77777777" w:rsidR="00212862" w:rsidRDefault="00212862" w:rsidP="001B1184">
      <w:r>
        <w:continuationSeparator/>
      </w:r>
    </w:p>
  </w:footnote>
  <w:footnote w:id="1">
    <w:p w14:paraId="25B6E358" w14:textId="59DA3E1F" w:rsidR="00316E90" w:rsidRPr="00170E51" w:rsidRDefault="00316E90">
      <w:pPr>
        <w:pStyle w:val="Textonotapie"/>
        <w:rPr>
          <w:sz w:val="16"/>
          <w:szCs w:val="16"/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96200B">
        <w:rPr>
          <w:sz w:val="16"/>
          <w:szCs w:val="16"/>
        </w:rPr>
        <w:t>No aplica para la entrega del puesto de trabajo del Contralor de Bogotá</w:t>
      </w:r>
      <w:r w:rsidR="00170E51">
        <w:rPr>
          <w:sz w:val="16"/>
          <w:szCs w:val="16"/>
          <w:lang w:val="es-419"/>
        </w:rPr>
        <w:t xml:space="preserve"> D.C.</w:t>
      </w:r>
    </w:p>
  </w:footnote>
  <w:footnote w:id="2">
    <w:p w14:paraId="055C009B" w14:textId="25FEF188" w:rsidR="00A343B2" w:rsidRPr="00A343B2" w:rsidRDefault="00A343B2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AB7B5E">
        <w:rPr>
          <w:rFonts w:cs="Arial"/>
          <w:color w:val="000000"/>
          <w:sz w:val="16"/>
          <w:szCs w:val="16"/>
        </w:rPr>
        <w:t>La evaluación de desempeño laboral- EDL</w:t>
      </w:r>
      <w:r>
        <w:rPr>
          <w:rFonts w:cs="Arial"/>
          <w:color w:val="000000"/>
          <w:sz w:val="16"/>
          <w:szCs w:val="16"/>
          <w:lang w:val="es-419"/>
        </w:rPr>
        <w:t>,</w:t>
      </w:r>
      <w:r w:rsidRPr="00AB7B5E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  <w:lang w:val="es-419"/>
        </w:rPr>
        <w:t xml:space="preserve">y/o acuerdo de gestión </w:t>
      </w:r>
      <w:r w:rsidRPr="00AB7B5E">
        <w:rPr>
          <w:rFonts w:cs="Arial"/>
          <w:color w:val="000000"/>
          <w:sz w:val="16"/>
          <w:szCs w:val="16"/>
        </w:rPr>
        <w:t xml:space="preserve">se debe realizar conforme a lo establecido en el procedimiento vigente para tal fin y para su entrega se debe contar con el </w:t>
      </w:r>
      <w:r>
        <w:rPr>
          <w:rFonts w:cs="Arial"/>
          <w:color w:val="000000"/>
          <w:sz w:val="16"/>
          <w:szCs w:val="16"/>
          <w:lang w:val="es-419"/>
        </w:rPr>
        <w:t xml:space="preserve">visto bueno </w:t>
      </w:r>
      <w:r w:rsidRPr="00AB7B5E">
        <w:rPr>
          <w:rFonts w:cs="Arial"/>
          <w:color w:val="000000"/>
          <w:sz w:val="16"/>
          <w:szCs w:val="16"/>
        </w:rPr>
        <w:t>de la Subdirección de Carrera Administrativa.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6"/>
      <w:gridCol w:w="6804"/>
      <w:gridCol w:w="1985"/>
    </w:tblGrid>
    <w:tr w:rsidR="000973BB" w:rsidRPr="00587854" w14:paraId="7DDFAED2" w14:textId="77777777" w:rsidTr="00D46306">
      <w:trPr>
        <w:trHeight w:val="558"/>
      </w:trPr>
      <w:tc>
        <w:tcPr>
          <w:tcW w:w="1276" w:type="dxa"/>
          <w:vMerge w:val="restart"/>
          <w:shd w:val="clear" w:color="auto" w:fill="auto"/>
          <w:vAlign w:val="center"/>
        </w:tcPr>
        <w:p w14:paraId="754DAB98" w14:textId="77777777" w:rsidR="000973BB" w:rsidRPr="00587854" w:rsidRDefault="000973BB" w:rsidP="000973BB">
          <w:pPr>
            <w:tabs>
              <w:tab w:val="center" w:pos="4419"/>
              <w:tab w:val="right" w:pos="8838"/>
            </w:tabs>
            <w:jc w:val="center"/>
            <w:rPr>
              <w:lang w:val="es-ES_tradnl"/>
            </w:rPr>
          </w:pPr>
          <w:r w:rsidRPr="00587854">
            <w:rPr>
              <w:noProof/>
              <w:lang w:eastAsia="es-CO"/>
            </w:rPr>
            <w:drawing>
              <wp:inline distT="0" distB="0" distL="0" distR="0" wp14:anchorId="7B878475" wp14:editId="18F187F3">
                <wp:extent cx="666750" cy="419369"/>
                <wp:effectExtent l="0" t="0" r="0" b="0"/>
                <wp:docPr id="6" name="Imagen 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3FBCD244" w14:textId="6FC77A29" w:rsidR="000973BB" w:rsidRPr="00587854" w:rsidRDefault="000973BB" w:rsidP="000973BB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lang w:val="es-ES_tradnl"/>
            </w:rPr>
          </w:pPr>
          <w:r w:rsidRPr="000973BB">
            <w:rPr>
              <w:rFonts w:cs="Arial"/>
              <w:b/>
              <w:szCs w:val="22"/>
            </w:rPr>
            <w:t>ACTA ENTREGA DEL PUESTO DE TRABAJO</w:t>
          </w:r>
        </w:p>
      </w:tc>
      <w:tc>
        <w:tcPr>
          <w:tcW w:w="1985" w:type="dxa"/>
          <w:vAlign w:val="center"/>
        </w:tcPr>
        <w:p w14:paraId="49DB51D8" w14:textId="75527304" w:rsidR="000973BB" w:rsidRPr="00587854" w:rsidRDefault="000973BB" w:rsidP="000973BB">
          <w:pPr>
            <w:pStyle w:val="Encabezado"/>
            <w:jc w:val="center"/>
            <w:rPr>
              <w:rFonts w:cs="Arial"/>
              <w:color w:val="000000"/>
              <w:sz w:val="18"/>
              <w:szCs w:val="18"/>
              <w:lang w:val="es-ES_tradnl"/>
            </w:rPr>
          </w:pPr>
          <w:r w:rsidRPr="00C751C8">
            <w:rPr>
              <w:rFonts w:cs="Arial"/>
              <w:szCs w:val="22"/>
            </w:rPr>
            <w:t xml:space="preserve">Código </w:t>
          </w:r>
          <w:r>
            <w:rPr>
              <w:rFonts w:cs="Arial"/>
              <w:szCs w:val="22"/>
            </w:rPr>
            <w:t>F</w:t>
          </w:r>
          <w:r w:rsidRPr="00C751C8">
            <w:rPr>
              <w:rFonts w:cs="Arial"/>
              <w:szCs w:val="22"/>
            </w:rPr>
            <w:t>ormato: PGTH-21-</w:t>
          </w:r>
          <w:r>
            <w:rPr>
              <w:rFonts w:cs="Arial"/>
              <w:szCs w:val="22"/>
            </w:rPr>
            <w:t>01</w:t>
          </w:r>
        </w:p>
      </w:tc>
    </w:tr>
    <w:tr w:rsidR="000973BB" w:rsidRPr="00587854" w14:paraId="50DE4EF2" w14:textId="77777777" w:rsidTr="00D46306">
      <w:trPr>
        <w:trHeight w:val="340"/>
      </w:trPr>
      <w:tc>
        <w:tcPr>
          <w:tcW w:w="1276" w:type="dxa"/>
          <w:vMerge/>
          <w:shd w:val="clear" w:color="auto" w:fill="auto"/>
          <w:vAlign w:val="center"/>
        </w:tcPr>
        <w:p w14:paraId="0942A8F3" w14:textId="77777777" w:rsidR="000973BB" w:rsidRPr="00587854" w:rsidRDefault="000973BB" w:rsidP="000973BB">
          <w:pPr>
            <w:tabs>
              <w:tab w:val="center" w:pos="4419"/>
              <w:tab w:val="right" w:pos="8838"/>
            </w:tabs>
            <w:jc w:val="center"/>
            <w:rPr>
              <w:noProof/>
              <w:lang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5D583317" w14:textId="77777777" w:rsidR="000973BB" w:rsidRPr="00587854" w:rsidRDefault="000973BB" w:rsidP="000973BB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lang w:val="es-ES_tradnl"/>
            </w:rPr>
          </w:pPr>
        </w:p>
      </w:tc>
      <w:tc>
        <w:tcPr>
          <w:tcW w:w="1985" w:type="dxa"/>
          <w:vAlign w:val="center"/>
        </w:tcPr>
        <w:p w14:paraId="1BACD7C5" w14:textId="77777777" w:rsidR="000973BB" w:rsidRPr="00587854" w:rsidRDefault="000973BB" w:rsidP="000973BB">
          <w:pPr>
            <w:tabs>
              <w:tab w:val="center" w:pos="4419"/>
              <w:tab w:val="right" w:pos="8838"/>
            </w:tabs>
            <w:ind w:right="-107"/>
            <w:jc w:val="center"/>
            <w:rPr>
              <w:color w:val="000000"/>
              <w:szCs w:val="22"/>
              <w:lang w:val="es-ES_tradnl"/>
            </w:rPr>
          </w:pPr>
          <w:r w:rsidRPr="00587854">
            <w:rPr>
              <w:rFonts w:cs="Arial"/>
              <w:color w:val="000000"/>
              <w:szCs w:val="22"/>
              <w:lang w:val="es-ES_tradnl"/>
            </w:rPr>
            <w:t>Versión: 4.0</w:t>
          </w:r>
        </w:p>
      </w:tc>
    </w:tr>
  </w:tbl>
  <w:p w14:paraId="735BD746" w14:textId="77777777" w:rsidR="000973BB" w:rsidRDefault="000973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15AE"/>
    <w:multiLevelType w:val="hybridMultilevel"/>
    <w:tmpl w:val="B9A47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797C"/>
    <w:multiLevelType w:val="hybridMultilevel"/>
    <w:tmpl w:val="D1D8DC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10903"/>
    <w:multiLevelType w:val="hybridMultilevel"/>
    <w:tmpl w:val="28B4E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4BFA"/>
    <w:multiLevelType w:val="hybridMultilevel"/>
    <w:tmpl w:val="A86A88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D1108"/>
    <w:multiLevelType w:val="hybridMultilevel"/>
    <w:tmpl w:val="0696FE5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634AE"/>
    <w:multiLevelType w:val="hybridMultilevel"/>
    <w:tmpl w:val="4D3686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402D68"/>
    <w:multiLevelType w:val="hybridMultilevel"/>
    <w:tmpl w:val="67B030D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84"/>
    <w:rsid w:val="00003C9A"/>
    <w:rsid w:val="00023DA4"/>
    <w:rsid w:val="00032E73"/>
    <w:rsid w:val="00041355"/>
    <w:rsid w:val="00083BB8"/>
    <w:rsid w:val="00094894"/>
    <w:rsid w:val="000973BB"/>
    <w:rsid w:val="000B1BBC"/>
    <w:rsid w:val="000B43E6"/>
    <w:rsid w:val="000E14BF"/>
    <w:rsid w:val="0014380A"/>
    <w:rsid w:val="00143A52"/>
    <w:rsid w:val="00157AD2"/>
    <w:rsid w:val="00170E51"/>
    <w:rsid w:val="00186888"/>
    <w:rsid w:val="001B1184"/>
    <w:rsid w:val="001D51E1"/>
    <w:rsid w:val="001E4176"/>
    <w:rsid w:val="00204DFF"/>
    <w:rsid w:val="00210A4F"/>
    <w:rsid w:val="00212862"/>
    <w:rsid w:val="00217A2E"/>
    <w:rsid w:val="00281A71"/>
    <w:rsid w:val="002A5886"/>
    <w:rsid w:val="002C0BB7"/>
    <w:rsid w:val="002C33F2"/>
    <w:rsid w:val="002F6217"/>
    <w:rsid w:val="00316E90"/>
    <w:rsid w:val="00360252"/>
    <w:rsid w:val="003D335C"/>
    <w:rsid w:val="00447523"/>
    <w:rsid w:val="0046289A"/>
    <w:rsid w:val="004A2F41"/>
    <w:rsid w:val="004A6D5D"/>
    <w:rsid w:val="004B2847"/>
    <w:rsid w:val="004F1745"/>
    <w:rsid w:val="004F273D"/>
    <w:rsid w:val="005017E8"/>
    <w:rsid w:val="005158D9"/>
    <w:rsid w:val="00534D60"/>
    <w:rsid w:val="00597144"/>
    <w:rsid w:val="005E641B"/>
    <w:rsid w:val="0062525B"/>
    <w:rsid w:val="00630669"/>
    <w:rsid w:val="006C4B5B"/>
    <w:rsid w:val="006F6986"/>
    <w:rsid w:val="00705585"/>
    <w:rsid w:val="0074101C"/>
    <w:rsid w:val="00787ACF"/>
    <w:rsid w:val="007E0CB5"/>
    <w:rsid w:val="0080456D"/>
    <w:rsid w:val="00816F7A"/>
    <w:rsid w:val="008235F4"/>
    <w:rsid w:val="00855870"/>
    <w:rsid w:val="00876EAD"/>
    <w:rsid w:val="008B169D"/>
    <w:rsid w:val="008E0FF7"/>
    <w:rsid w:val="00936C52"/>
    <w:rsid w:val="0095149D"/>
    <w:rsid w:val="0096200B"/>
    <w:rsid w:val="009904B3"/>
    <w:rsid w:val="009B3A8B"/>
    <w:rsid w:val="00A343B2"/>
    <w:rsid w:val="00A62758"/>
    <w:rsid w:val="00AC5E7F"/>
    <w:rsid w:val="00B228F5"/>
    <w:rsid w:val="00B410AF"/>
    <w:rsid w:val="00B53A22"/>
    <w:rsid w:val="00B77DFE"/>
    <w:rsid w:val="00B83ED0"/>
    <w:rsid w:val="00C1503D"/>
    <w:rsid w:val="00C31B95"/>
    <w:rsid w:val="00C355EF"/>
    <w:rsid w:val="00C42EAF"/>
    <w:rsid w:val="00C66708"/>
    <w:rsid w:val="00C824EB"/>
    <w:rsid w:val="00CA1F8E"/>
    <w:rsid w:val="00D57815"/>
    <w:rsid w:val="00D86074"/>
    <w:rsid w:val="00D8690E"/>
    <w:rsid w:val="00DB5CF1"/>
    <w:rsid w:val="00DB67B0"/>
    <w:rsid w:val="00DD2358"/>
    <w:rsid w:val="00E30173"/>
    <w:rsid w:val="00E840BE"/>
    <w:rsid w:val="00E928A4"/>
    <w:rsid w:val="00EA7E92"/>
    <w:rsid w:val="00EC08C6"/>
    <w:rsid w:val="00F038C0"/>
    <w:rsid w:val="00F36C66"/>
    <w:rsid w:val="00F46CAA"/>
    <w:rsid w:val="00FC2A99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70905A"/>
  <w15:chartTrackingRefBased/>
  <w15:docId w15:val="{11A35FDB-0112-415E-983D-D2E4CD36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84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118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1B1184"/>
    <w:rPr>
      <w:rFonts w:ascii="Calibri" w:eastAsia="Times New Roman" w:hAnsi="Calibri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B11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184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1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184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1B1184"/>
  </w:style>
  <w:style w:type="paragraph" w:styleId="Textonotapie">
    <w:name w:val="footnote text"/>
    <w:basedOn w:val="Normal"/>
    <w:link w:val="TextonotapieCar"/>
    <w:semiHidden/>
    <w:rsid w:val="001B118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B1184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1B1184"/>
    <w:rPr>
      <w:vertAlign w:val="superscript"/>
    </w:rPr>
  </w:style>
  <w:style w:type="paragraph" w:styleId="Sinespaciado">
    <w:name w:val="No Spacing"/>
    <w:link w:val="SinespaciadoCar"/>
    <w:uiPriority w:val="1"/>
    <w:qFormat/>
    <w:rsid w:val="001B118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link w:val="Sinespaciado"/>
    <w:uiPriority w:val="1"/>
    <w:rsid w:val="001B1184"/>
    <w:rPr>
      <w:rFonts w:ascii="Calibri" w:eastAsia="Times New Roman" w:hAnsi="Calibri" w:cs="Times New Roman"/>
      <w:lang w:eastAsia="es-CO"/>
    </w:rPr>
  </w:style>
  <w:style w:type="character" w:styleId="Refdecomentario">
    <w:name w:val="annotation reference"/>
    <w:rsid w:val="001B1184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4A2F41"/>
    <w:pPr>
      <w:ind w:left="708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572E-1631-46BB-8BA2-E7AC912F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Yaneth Cuervo Diaz</dc:creator>
  <cp:keywords/>
  <dc:description/>
  <cp:lastModifiedBy>Francy Yaneth Cuervo Diaz</cp:lastModifiedBy>
  <cp:revision>2</cp:revision>
  <cp:lastPrinted>2022-03-23T16:43:00Z</cp:lastPrinted>
  <dcterms:created xsi:type="dcterms:W3CDTF">2022-04-04T14:14:00Z</dcterms:created>
  <dcterms:modified xsi:type="dcterms:W3CDTF">2022-04-04T14:14:00Z</dcterms:modified>
</cp:coreProperties>
</file>