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7374"/>
      </w:tblGrid>
      <w:tr w:rsidR="00DB4B46" w:rsidRPr="00D50C04" w14:paraId="208B4BC6" w14:textId="77777777" w:rsidTr="00D50C04">
        <w:trPr>
          <w:trHeight w:val="157"/>
        </w:trPr>
        <w:tc>
          <w:tcPr>
            <w:tcW w:w="1977" w:type="dxa"/>
            <w:tcMar>
              <w:top w:w="0" w:type="dxa"/>
              <w:left w:w="108" w:type="dxa"/>
              <w:bottom w:w="0" w:type="dxa"/>
              <w:right w:w="108" w:type="dxa"/>
            </w:tcMar>
            <w:hideMark/>
          </w:tcPr>
          <w:p w14:paraId="311C66BA" w14:textId="6EDAA609" w:rsidR="00DB4B46" w:rsidRPr="00D50C04" w:rsidRDefault="00D50C04" w:rsidP="00DB4B46">
            <w:pPr>
              <w:spacing w:line="276" w:lineRule="auto"/>
              <w:rPr>
                <w:rFonts w:cs="Arial"/>
                <w:szCs w:val="22"/>
                <w:lang w:val="es-CO" w:eastAsia="es-CO"/>
              </w:rPr>
            </w:pPr>
            <w:bookmarkStart w:id="0" w:name="_GoBack"/>
            <w:bookmarkEnd w:id="0"/>
            <w:r>
              <w:rPr>
                <w:rFonts w:cs="Arial"/>
                <w:b/>
                <w:bCs/>
                <w:szCs w:val="22"/>
                <w:bdr w:val="none" w:sz="0" w:space="0" w:color="auto" w:frame="1"/>
                <w:lang w:val="es-419" w:eastAsia="es-CO"/>
              </w:rPr>
              <w:t xml:space="preserve">Proceso </w:t>
            </w:r>
            <w:r w:rsidR="00DB4B46" w:rsidRPr="00D50C04">
              <w:rPr>
                <w:rFonts w:cs="Arial"/>
                <w:b/>
                <w:bCs/>
                <w:szCs w:val="22"/>
                <w:bdr w:val="none" w:sz="0" w:space="0" w:color="auto" w:frame="1"/>
                <w:lang w:eastAsia="es-CO"/>
              </w:rPr>
              <w:t>:   </w:t>
            </w:r>
            <w:r w:rsidR="00DB4B46" w:rsidRPr="00D50C04">
              <w:rPr>
                <w:rFonts w:cs="Arial"/>
                <w:szCs w:val="22"/>
                <w:bdr w:val="none" w:sz="0" w:space="0" w:color="auto" w:frame="1"/>
                <w:lang w:eastAsia="es-CO"/>
              </w:rPr>
              <w:t> </w:t>
            </w:r>
          </w:p>
        </w:tc>
        <w:tc>
          <w:tcPr>
            <w:tcW w:w="7374" w:type="dxa"/>
            <w:tcMar>
              <w:top w:w="0" w:type="dxa"/>
              <w:left w:w="108" w:type="dxa"/>
              <w:bottom w:w="0" w:type="dxa"/>
              <w:right w:w="108" w:type="dxa"/>
            </w:tcMar>
            <w:hideMark/>
          </w:tcPr>
          <w:p w14:paraId="299DA9E4" w14:textId="3E6754B8" w:rsidR="00DB4B46" w:rsidRPr="00D50C04" w:rsidRDefault="00DB4B46" w:rsidP="00D50C04">
            <w:pPr>
              <w:spacing w:line="276" w:lineRule="auto"/>
              <w:rPr>
                <w:rFonts w:cs="Arial"/>
                <w:szCs w:val="22"/>
                <w:lang w:val="es-CO" w:eastAsia="es-CO"/>
              </w:rPr>
            </w:pPr>
            <w:r w:rsidRPr="00D50C04">
              <w:rPr>
                <w:rFonts w:cs="Arial"/>
                <w:szCs w:val="22"/>
                <w:bdr w:val="none" w:sz="0" w:space="0" w:color="auto" w:frame="1"/>
                <w:lang w:val="es-419" w:eastAsia="es-CO"/>
              </w:rPr>
              <w:t> </w:t>
            </w:r>
          </w:p>
        </w:tc>
      </w:tr>
      <w:tr w:rsidR="00DB4B46" w:rsidRPr="00D50C04" w14:paraId="5B73E309" w14:textId="77777777" w:rsidTr="00D50C04">
        <w:trPr>
          <w:trHeight w:val="360"/>
        </w:trPr>
        <w:tc>
          <w:tcPr>
            <w:tcW w:w="1977" w:type="dxa"/>
            <w:tcMar>
              <w:top w:w="0" w:type="dxa"/>
              <w:left w:w="108" w:type="dxa"/>
              <w:bottom w:w="0" w:type="dxa"/>
              <w:right w:w="108" w:type="dxa"/>
            </w:tcMar>
            <w:hideMark/>
          </w:tcPr>
          <w:p w14:paraId="1AE6AA66" w14:textId="77777777" w:rsidR="00DB4B46" w:rsidRPr="00D50C04" w:rsidRDefault="00DB4B46" w:rsidP="00DB4B46">
            <w:pPr>
              <w:spacing w:line="276" w:lineRule="auto"/>
              <w:rPr>
                <w:rFonts w:cs="Arial"/>
                <w:szCs w:val="22"/>
                <w:lang w:val="es-CO" w:eastAsia="es-CO"/>
              </w:rPr>
            </w:pPr>
            <w:r w:rsidRPr="00D50C04">
              <w:rPr>
                <w:rFonts w:cs="Arial"/>
                <w:b/>
                <w:bCs/>
                <w:szCs w:val="22"/>
                <w:bdr w:val="none" w:sz="0" w:space="0" w:color="auto" w:frame="1"/>
                <w:lang w:eastAsia="es-CO"/>
              </w:rPr>
              <w:t>Investigado:</w:t>
            </w:r>
            <w:r w:rsidRPr="00D50C04">
              <w:rPr>
                <w:rFonts w:cs="Arial"/>
                <w:b/>
                <w:bCs/>
                <w:szCs w:val="22"/>
                <w:bdr w:val="none" w:sz="0" w:space="0" w:color="auto" w:frame="1"/>
                <w:lang w:val="es-419" w:eastAsia="es-CO"/>
              </w:rPr>
              <w:t> </w:t>
            </w:r>
          </w:p>
        </w:tc>
        <w:tc>
          <w:tcPr>
            <w:tcW w:w="7374" w:type="dxa"/>
            <w:tcMar>
              <w:top w:w="0" w:type="dxa"/>
              <w:left w:w="108" w:type="dxa"/>
              <w:bottom w:w="0" w:type="dxa"/>
              <w:right w:w="108" w:type="dxa"/>
            </w:tcMar>
            <w:hideMark/>
          </w:tcPr>
          <w:p w14:paraId="1E23B8C3" w14:textId="6EE6A67D" w:rsidR="00DB4B46" w:rsidRPr="00D50C04" w:rsidRDefault="00DB4B46" w:rsidP="00D50C04">
            <w:pPr>
              <w:spacing w:line="276" w:lineRule="auto"/>
              <w:jc w:val="both"/>
              <w:rPr>
                <w:rFonts w:cs="Arial"/>
                <w:szCs w:val="22"/>
                <w:lang w:val="es-CO" w:eastAsia="es-CO"/>
              </w:rPr>
            </w:pPr>
            <w:r w:rsidRPr="00D50C04">
              <w:rPr>
                <w:rFonts w:cs="Arial"/>
                <w:szCs w:val="22"/>
                <w:bdr w:val="none" w:sz="0" w:space="0" w:color="auto" w:frame="1"/>
                <w:lang w:eastAsia="es-CO"/>
              </w:rPr>
              <w:t> </w:t>
            </w:r>
          </w:p>
        </w:tc>
      </w:tr>
      <w:tr w:rsidR="00DB4B46" w:rsidRPr="00D50C04" w14:paraId="52F6A35A" w14:textId="77777777" w:rsidTr="00D50C04">
        <w:trPr>
          <w:trHeight w:val="69"/>
        </w:trPr>
        <w:tc>
          <w:tcPr>
            <w:tcW w:w="1977" w:type="dxa"/>
            <w:tcMar>
              <w:top w:w="0" w:type="dxa"/>
              <w:left w:w="108" w:type="dxa"/>
              <w:bottom w:w="0" w:type="dxa"/>
              <w:right w:w="108" w:type="dxa"/>
            </w:tcMar>
            <w:hideMark/>
          </w:tcPr>
          <w:p w14:paraId="460D191D" w14:textId="0EEACC8B" w:rsidR="00DB4B46" w:rsidRPr="00D50C04" w:rsidRDefault="00E6218E" w:rsidP="00DB4B46">
            <w:pPr>
              <w:spacing w:line="276" w:lineRule="auto"/>
              <w:rPr>
                <w:rFonts w:cs="Arial"/>
                <w:szCs w:val="22"/>
                <w:lang w:val="es-CO" w:eastAsia="es-CO"/>
              </w:rPr>
            </w:pPr>
            <w:r w:rsidRPr="00D50C04">
              <w:rPr>
                <w:rFonts w:cs="Arial"/>
                <w:b/>
                <w:bCs/>
                <w:szCs w:val="22"/>
                <w:bdr w:val="none" w:sz="0" w:space="0" w:color="auto" w:frame="1"/>
                <w:lang w:eastAsia="es-CO"/>
              </w:rPr>
              <w:t>C</w:t>
            </w:r>
            <w:r w:rsidR="00DB4B46" w:rsidRPr="00D50C04">
              <w:rPr>
                <w:rFonts w:cs="Arial"/>
                <w:b/>
                <w:bCs/>
                <w:szCs w:val="22"/>
                <w:bdr w:val="none" w:sz="0" w:space="0" w:color="auto" w:frame="1"/>
                <w:lang w:eastAsia="es-CO"/>
              </w:rPr>
              <w:t>argo:  </w:t>
            </w:r>
          </w:p>
        </w:tc>
        <w:tc>
          <w:tcPr>
            <w:tcW w:w="7374" w:type="dxa"/>
            <w:tcMar>
              <w:top w:w="0" w:type="dxa"/>
              <w:left w:w="108" w:type="dxa"/>
              <w:bottom w:w="0" w:type="dxa"/>
              <w:right w:w="108" w:type="dxa"/>
            </w:tcMar>
            <w:hideMark/>
          </w:tcPr>
          <w:p w14:paraId="7F8957B4" w14:textId="74B933E5" w:rsidR="00DB4B46" w:rsidRPr="00D50C04" w:rsidRDefault="00DB4B46" w:rsidP="00DB4B46">
            <w:pPr>
              <w:spacing w:line="276" w:lineRule="auto"/>
              <w:jc w:val="both"/>
              <w:rPr>
                <w:rFonts w:cs="Arial"/>
                <w:szCs w:val="22"/>
                <w:lang w:val="es-CO" w:eastAsia="es-CO"/>
              </w:rPr>
            </w:pPr>
          </w:p>
        </w:tc>
      </w:tr>
      <w:tr w:rsidR="00D50C04" w:rsidRPr="00D50C04" w14:paraId="73FC22DE" w14:textId="77777777" w:rsidTr="00D50C04">
        <w:trPr>
          <w:trHeight w:val="69"/>
        </w:trPr>
        <w:tc>
          <w:tcPr>
            <w:tcW w:w="1977" w:type="dxa"/>
            <w:tcMar>
              <w:top w:w="0" w:type="dxa"/>
              <w:left w:w="108" w:type="dxa"/>
              <w:bottom w:w="0" w:type="dxa"/>
              <w:right w:w="108" w:type="dxa"/>
            </w:tcMar>
          </w:tcPr>
          <w:p w14:paraId="63D50EF4" w14:textId="2AD28BAC" w:rsidR="00D50C04" w:rsidRPr="00D50C04" w:rsidRDefault="00D50C04" w:rsidP="00DB4B46">
            <w:pPr>
              <w:spacing w:line="276" w:lineRule="auto"/>
              <w:rPr>
                <w:rFonts w:cs="Arial"/>
                <w:b/>
                <w:bCs/>
                <w:szCs w:val="22"/>
                <w:bdr w:val="none" w:sz="0" w:space="0" w:color="auto" w:frame="1"/>
                <w:lang w:eastAsia="es-CO"/>
              </w:rPr>
            </w:pPr>
            <w:r>
              <w:rPr>
                <w:rFonts w:cs="Arial"/>
                <w:b/>
                <w:bCs/>
                <w:szCs w:val="22"/>
                <w:bdr w:val="none" w:sz="0" w:space="0" w:color="auto" w:frame="1"/>
                <w:lang w:eastAsia="es-CO"/>
              </w:rPr>
              <w:t>Entidad</w:t>
            </w:r>
          </w:p>
        </w:tc>
        <w:tc>
          <w:tcPr>
            <w:tcW w:w="7374" w:type="dxa"/>
            <w:tcMar>
              <w:top w:w="0" w:type="dxa"/>
              <w:left w:w="108" w:type="dxa"/>
              <w:bottom w:w="0" w:type="dxa"/>
              <w:right w:w="108" w:type="dxa"/>
            </w:tcMar>
          </w:tcPr>
          <w:p w14:paraId="7FAB918F" w14:textId="635DBDE6" w:rsidR="00D50C04" w:rsidRPr="00D50C04" w:rsidRDefault="00D50C04" w:rsidP="00DB4B46">
            <w:pPr>
              <w:spacing w:line="276" w:lineRule="auto"/>
              <w:jc w:val="both"/>
              <w:rPr>
                <w:rFonts w:cs="Arial"/>
                <w:szCs w:val="22"/>
                <w:bdr w:val="none" w:sz="0" w:space="0" w:color="auto" w:frame="1"/>
                <w:lang w:val="es-419" w:eastAsia="es-CO"/>
              </w:rPr>
            </w:pPr>
            <w:r w:rsidRPr="00D50C04">
              <w:rPr>
                <w:rFonts w:cs="Arial"/>
                <w:szCs w:val="22"/>
                <w:bdr w:val="none" w:sz="0" w:space="0" w:color="auto" w:frame="1"/>
                <w:lang w:val="es-419" w:eastAsia="es-CO"/>
              </w:rPr>
              <w:t>Contraloría de Bogotá</w:t>
            </w:r>
            <w:r w:rsidR="006A3EE6">
              <w:rPr>
                <w:rFonts w:cs="Arial"/>
                <w:szCs w:val="22"/>
                <w:bdr w:val="none" w:sz="0" w:space="0" w:color="auto" w:frame="1"/>
                <w:lang w:val="es-419" w:eastAsia="es-CO"/>
              </w:rPr>
              <w:t xml:space="preserve">, </w:t>
            </w:r>
            <w:r w:rsidRPr="00D50C04">
              <w:rPr>
                <w:rFonts w:cs="Arial"/>
                <w:szCs w:val="22"/>
                <w:bdr w:val="none" w:sz="0" w:space="0" w:color="auto" w:frame="1"/>
                <w:lang w:val="es-419" w:eastAsia="es-CO"/>
              </w:rPr>
              <w:t>D.</w:t>
            </w:r>
            <w:r w:rsidR="006A3EE6">
              <w:rPr>
                <w:rFonts w:cs="Arial"/>
                <w:szCs w:val="22"/>
                <w:bdr w:val="none" w:sz="0" w:space="0" w:color="auto" w:frame="1"/>
                <w:lang w:val="es-419" w:eastAsia="es-CO"/>
              </w:rPr>
              <w:t xml:space="preserve"> </w:t>
            </w:r>
            <w:r w:rsidRPr="00D50C04">
              <w:rPr>
                <w:rFonts w:cs="Arial"/>
                <w:szCs w:val="22"/>
                <w:bdr w:val="none" w:sz="0" w:space="0" w:color="auto" w:frame="1"/>
                <w:lang w:val="es-419" w:eastAsia="es-CO"/>
              </w:rPr>
              <w:t>C. </w:t>
            </w:r>
          </w:p>
        </w:tc>
      </w:tr>
      <w:tr w:rsidR="00DB4B46" w:rsidRPr="00D50C04" w14:paraId="3C169A84" w14:textId="77777777" w:rsidTr="00D50C04">
        <w:trPr>
          <w:trHeight w:val="59"/>
        </w:trPr>
        <w:tc>
          <w:tcPr>
            <w:tcW w:w="1977" w:type="dxa"/>
            <w:tcMar>
              <w:top w:w="0" w:type="dxa"/>
              <w:left w:w="108" w:type="dxa"/>
              <w:bottom w:w="0" w:type="dxa"/>
              <w:right w:w="108" w:type="dxa"/>
            </w:tcMar>
            <w:hideMark/>
          </w:tcPr>
          <w:p w14:paraId="5AE5A369" w14:textId="77777777" w:rsidR="00DB4B46" w:rsidRPr="00D50C04" w:rsidRDefault="00DB4B46" w:rsidP="00DB4B46">
            <w:pPr>
              <w:spacing w:line="276" w:lineRule="auto"/>
              <w:rPr>
                <w:rFonts w:cs="Arial"/>
                <w:szCs w:val="22"/>
                <w:lang w:val="es-CO" w:eastAsia="es-CO"/>
              </w:rPr>
            </w:pPr>
            <w:r w:rsidRPr="00D50C04">
              <w:rPr>
                <w:rFonts w:cs="Arial"/>
                <w:b/>
                <w:bCs/>
                <w:szCs w:val="22"/>
                <w:bdr w:val="none" w:sz="0" w:space="0" w:color="auto" w:frame="1"/>
                <w:lang w:eastAsia="es-CO"/>
              </w:rPr>
              <w:t>Origen: </w:t>
            </w:r>
          </w:p>
        </w:tc>
        <w:tc>
          <w:tcPr>
            <w:tcW w:w="7374" w:type="dxa"/>
            <w:tcMar>
              <w:top w:w="0" w:type="dxa"/>
              <w:left w:w="108" w:type="dxa"/>
              <w:bottom w:w="0" w:type="dxa"/>
              <w:right w:w="108" w:type="dxa"/>
            </w:tcMar>
            <w:hideMark/>
          </w:tcPr>
          <w:p w14:paraId="36BAECAE" w14:textId="218DEC05" w:rsidR="00DB4B46" w:rsidRPr="00D50C04" w:rsidRDefault="00DB4B46" w:rsidP="00D50C04">
            <w:pPr>
              <w:spacing w:line="276" w:lineRule="auto"/>
              <w:jc w:val="both"/>
              <w:rPr>
                <w:rFonts w:cs="Arial"/>
                <w:szCs w:val="22"/>
                <w:lang w:val="es-419" w:eastAsia="es-CO"/>
              </w:rPr>
            </w:pPr>
            <w:r w:rsidRPr="00D50C04">
              <w:rPr>
                <w:rFonts w:cs="Arial"/>
                <w:szCs w:val="22"/>
                <w:bdr w:val="none" w:sz="0" w:space="0" w:color="auto" w:frame="1"/>
                <w:lang w:eastAsia="es-CO"/>
              </w:rPr>
              <w:t> </w:t>
            </w:r>
          </w:p>
        </w:tc>
      </w:tr>
      <w:tr w:rsidR="00DB4B46" w:rsidRPr="00D50C04" w14:paraId="2892E985" w14:textId="77777777" w:rsidTr="00D50C04">
        <w:trPr>
          <w:trHeight w:val="305"/>
        </w:trPr>
        <w:tc>
          <w:tcPr>
            <w:tcW w:w="1977" w:type="dxa"/>
            <w:tcMar>
              <w:top w:w="0" w:type="dxa"/>
              <w:left w:w="108" w:type="dxa"/>
              <w:bottom w:w="0" w:type="dxa"/>
              <w:right w:w="108" w:type="dxa"/>
            </w:tcMar>
            <w:hideMark/>
          </w:tcPr>
          <w:p w14:paraId="4A32827C" w14:textId="3071B734" w:rsidR="00DB4B46" w:rsidRPr="00D50C04" w:rsidRDefault="00DB4B46" w:rsidP="00DB4B46">
            <w:pPr>
              <w:spacing w:line="276" w:lineRule="auto"/>
              <w:rPr>
                <w:rFonts w:cs="Arial"/>
                <w:szCs w:val="22"/>
                <w:lang w:val="es-CO" w:eastAsia="es-CO"/>
              </w:rPr>
            </w:pPr>
            <w:r w:rsidRPr="00D50C04">
              <w:rPr>
                <w:rFonts w:cs="Arial"/>
                <w:b/>
                <w:bCs/>
                <w:szCs w:val="22"/>
                <w:bdr w:val="none" w:sz="0" w:space="0" w:color="auto" w:frame="1"/>
                <w:lang w:eastAsia="es-CO"/>
              </w:rPr>
              <w:t>Fecha</w:t>
            </w:r>
            <w:r w:rsidR="00D50C04">
              <w:rPr>
                <w:rFonts w:cs="Arial"/>
                <w:b/>
                <w:bCs/>
                <w:szCs w:val="22"/>
                <w:bdr w:val="none" w:sz="0" w:space="0" w:color="auto" w:frame="1"/>
                <w:lang w:eastAsia="es-CO"/>
              </w:rPr>
              <w:t xml:space="preserve"> de los hechos:</w:t>
            </w:r>
            <w:r w:rsidRPr="00D50C04">
              <w:rPr>
                <w:rFonts w:cs="Arial"/>
                <w:b/>
                <w:bCs/>
                <w:szCs w:val="22"/>
                <w:bdr w:val="none" w:sz="0" w:space="0" w:color="auto" w:frame="1"/>
                <w:lang w:eastAsia="es-CO"/>
              </w:rPr>
              <w:t xml:space="preserve"> </w:t>
            </w:r>
          </w:p>
        </w:tc>
        <w:tc>
          <w:tcPr>
            <w:tcW w:w="7374" w:type="dxa"/>
            <w:tcMar>
              <w:top w:w="0" w:type="dxa"/>
              <w:left w:w="108" w:type="dxa"/>
              <w:bottom w:w="0" w:type="dxa"/>
              <w:right w:w="108" w:type="dxa"/>
            </w:tcMar>
            <w:hideMark/>
          </w:tcPr>
          <w:p w14:paraId="0EC4A24C" w14:textId="09F5A96F" w:rsidR="00DB4B46" w:rsidRPr="00D50C04" w:rsidRDefault="00DB4B46" w:rsidP="00DB4B46">
            <w:pPr>
              <w:spacing w:line="276" w:lineRule="auto"/>
              <w:jc w:val="both"/>
              <w:rPr>
                <w:rFonts w:cs="Arial"/>
                <w:szCs w:val="22"/>
                <w:lang w:val="es-CO" w:eastAsia="es-CO"/>
              </w:rPr>
            </w:pPr>
          </w:p>
        </w:tc>
      </w:tr>
      <w:tr w:rsidR="00DB4B46" w:rsidRPr="00D50C04" w14:paraId="5D6B7C8D" w14:textId="77777777" w:rsidTr="00D50C04">
        <w:trPr>
          <w:trHeight w:val="31"/>
        </w:trPr>
        <w:tc>
          <w:tcPr>
            <w:tcW w:w="1977" w:type="dxa"/>
            <w:tcMar>
              <w:top w:w="0" w:type="dxa"/>
              <w:left w:w="108" w:type="dxa"/>
              <w:bottom w:w="0" w:type="dxa"/>
              <w:right w:w="108" w:type="dxa"/>
            </w:tcMar>
            <w:hideMark/>
          </w:tcPr>
          <w:p w14:paraId="271557BA" w14:textId="77777777" w:rsidR="00DB4B46" w:rsidRPr="00D50C04" w:rsidRDefault="00DB4B46" w:rsidP="00DB4B46">
            <w:pPr>
              <w:spacing w:line="276" w:lineRule="auto"/>
              <w:rPr>
                <w:rFonts w:cs="Arial"/>
                <w:szCs w:val="22"/>
                <w:lang w:val="es-CO" w:eastAsia="es-CO"/>
              </w:rPr>
            </w:pPr>
            <w:r w:rsidRPr="00D50C04">
              <w:rPr>
                <w:rFonts w:cs="Arial"/>
                <w:b/>
                <w:bCs/>
                <w:szCs w:val="22"/>
                <w:bdr w:val="none" w:sz="0" w:space="0" w:color="auto" w:frame="1"/>
                <w:lang w:eastAsia="es-CO"/>
              </w:rPr>
              <w:t>Hechos:     </w:t>
            </w:r>
          </w:p>
        </w:tc>
        <w:tc>
          <w:tcPr>
            <w:tcW w:w="7374" w:type="dxa"/>
            <w:tcMar>
              <w:top w:w="0" w:type="dxa"/>
              <w:left w:w="108" w:type="dxa"/>
              <w:bottom w:w="0" w:type="dxa"/>
              <w:right w:w="108" w:type="dxa"/>
            </w:tcMar>
            <w:hideMark/>
          </w:tcPr>
          <w:p w14:paraId="78D34E30" w14:textId="73B14449" w:rsidR="00DB4B46" w:rsidRPr="00D50C04" w:rsidRDefault="00D50C04" w:rsidP="00D50C04">
            <w:pPr>
              <w:spacing w:line="276" w:lineRule="auto"/>
              <w:rPr>
                <w:rFonts w:cs="Arial"/>
                <w:szCs w:val="22"/>
                <w:lang w:val="es-ES" w:eastAsia="es-CO"/>
              </w:rPr>
            </w:pPr>
            <w:r w:rsidRPr="00D50C04">
              <w:rPr>
                <w:rFonts w:cs="Arial"/>
                <w:szCs w:val="22"/>
                <w:bdr w:val="none" w:sz="0" w:space="0" w:color="auto" w:frame="1"/>
                <w:lang w:val="es-ES" w:eastAsia="es-CO"/>
              </w:rPr>
              <w:t>Presuntas irregularidades.</w:t>
            </w:r>
            <w:r>
              <w:rPr>
                <w:rFonts w:cs="Arial"/>
                <w:szCs w:val="22"/>
                <w:bdr w:val="none" w:sz="0" w:space="0" w:color="auto" w:frame="1"/>
                <w:lang w:val="es-419" w:eastAsia="es-CO"/>
              </w:rPr>
              <w:t xml:space="preserve"> ( breve descripción</w:t>
            </w:r>
            <w:r>
              <w:rPr>
                <w:rFonts w:cs="Arial"/>
                <w:szCs w:val="22"/>
                <w:bdr w:val="none" w:sz="0" w:space="0" w:color="auto" w:frame="1"/>
                <w:lang w:val="es-ES" w:eastAsia="es-CO"/>
              </w:rPr>
              <w:t>)</w:t>
            </w:r>
          </w:p>
        </w:tc>
      </w:tr>
      <w:tr w:rsidR="00DB4B46" w:rsidRPr="00D50C04" w14:paraId="7D8694EB" w14:textId="77777777" w:rsidTr="00D50C04">
        <w:trPr>
          <w:trHeight w:val="70"/>
        </w:trPr>
        <w:tc>
          <w:tcPr>
            <w:tcW w:w="1977" w:type="dxa"/>
            <w:tcMar>
              <w:top w:w="0" w:type="dxa"/>
              <w:left w:w="108" w:type="dxa"/>
              <w:bottom w:w="0" w:type="dxa"/>
              <w:right w:w="108" w:type="dxa"/>
            </w:tcMar>
            <w:hideMark/>
          </w:tcPr>
          <w:p w14:paraId="7F960376" w14:textId="77777777" w:rsidR="00DB4B46" w:rsidRPr="00D50C04" w:rsidRDefault="00DB4B46" w:rsidP="00DB4B46">
            <w:pPr>
              <w:spacing w:line="276" w:lineRule="auto"/>
              <w:rPr>
                <w:rFonts w:cs="Arial"/>
                <w:szCs w:val="22"/>
                <w:lang w:val="es-CO" w:eastAsia="es-CO"/>
              </w:rPr>
            </w:pPr>
            <w:r w:rsidRPr="00D50C04">
              <w:rPr>
                <w:rFonts w:cs="Arial"/>
                <w:b/>
                <w:bCs/>
                <w:szCs w:val="22"/>
                <w:bdr w:val="none" w:sz="0" w:space="0" w:color="auto" w:frame="1"/>
                <w:lang w:eastAsia="es-CO"/>
              </w:rPr>
              <w:t>Asunto:          </w:t>
            </w:r>
          </w:p>
          <w:p w14:paraId="390FC8B1" w14:textId="77777777" w:rsidR="00DB4B46" w:rsidRPr="00D50C04" w:rsidRDefault="00DB4B46" w:rsidP="00DB4B46">
            <w:pPr>
              <w:spacing w:line="276" w:lineRule="auto"/>
              <w:rPr>
                <w:rFonts w:cs="Arial"/>
                <w:szCs w:val="22"/>
                <w:lang w:val="es-CO" w:eastAsia="es-CO"/>
              </w:rPr>
            </w:pPr>
            <w:r w:rsidRPr="00D50C04">
              <w:rPr>
                <w:rFonts w:cs="Arial"/>
                <w:b/>
                <w:bCs/>
                <w:szCs w:val="22"/>
                <w:bdr w:val="none" w:sz="0" w:space="0" w:color="auto" w:frame="1"/>
                <w:lang w:eastAsia="es-CO"/>
              </w:rPr>
              <w:t> </w:t>
            </w:r>
          </w:p>
        </w:tc>
        <w:tc>
          <w:tcPr>
            <w:tcW w:w="7374" w:type="dxa"/>
            <w:tcMar>
              <w:top w:w="0" w:type="dxa"/>
              <w:left w:w="108" w:type="dxa"/>
              <w:bottom w:w="0" w:type="dxa"/>
              <w:right w:w="108" w:type="dxa"/>
            </w:tcMar>
            <w:hideMark/>
          </w:tcPr>
          <w:p w14:paraId="2D930DD6" w14:textId="5F5507D5" w:rsidR="00DB4B46" w:rsidRPr="00D50C04" w:rsidRDefault="00D50C04" w:rsidP="00E6218E">
            <w:pPr>
              <w:spacing w:line="276" w:lineRule="auto"/>
              <w:rPr>
                <w:rFonts w:cs="Arial"/>
                <w:szCs w:val="22"/>
                <w:lang w:val="es-419" w:eastAsia="es-CO"/>
              </w:rPr>
            </w:pPr>
            <w:r w:rsidRPr="00D50C04">
              <w:rPr>
                <w:rFonts w:cs="Arial"/>
                <w:szCs w:val="22"/>
                <w:bdr w:val="none" w:sz="0" w:space="0" w:color="auto" w:frame="1"/>
                <w:lang w:val="es-419" w:eastAsia="es-CO"/>
              </w:rPr>
              <w:t>Auto reconocimiento p</w:t>
            </w:r>
            <w:r w:rsidR="00E6218E" w:rsidRPr="00D50C04">
              <w:rPr>
                <w:rFonts w:cs="Arial"/>
                <w:szCs w:val="22"/>
                <w:bdr w:val="none" w:sz="0" w:space="0" w:color="auto" w:frame="1"/>
                <w:lang w:val="es-419" w:eastAsia="es-CO"/>
              </w:rPr>
              <w:t>ersonería</w:t>
            </w:r>
            <w:r w:rsidRPr="00D50C04">
              <w:rPr>
                <w:rFonts w:cs="Arial"/>
                <w:szCs w:val="22"/>
                <w:bdr w:val="none" w:sz="0" w:space="0" w:color="auto" w:frame="1"/>
                <w:lang w:val="es-ES" w:eastAsia="es-CO"/>
              </w:rPr>
              <w:t xml:space="preserve"> jurídica para actuar</w:t>
            </w:r>
            <w:r w:rsidR="00E6218E" w:rsidRPr="00D50C04">
              <w:rPr>
                <w:rFonts w:cs="Arial"/>
                <w:szCs w:val="22"/>
                <w:bdr w:val="none" w:sz="0" w:space="0" w:color="auto" w:frame="1"/>
                <w:lang w:val="es-419" w:eastAsia="es-CO"/>
              </w:rPr>
              <w:t xml:space="preserve"> </w:t>
            </w:r>
            <w:r w:rsidRPr="00D50C04">
              <w:rPr>
                <w:rFonts w:cs="Arial"/>
                <w:szCs w:val="22"/>
                <w:bdr w:val="none" w:sz="0" w:space="0" w:color="auto" w:frame="1"/>
                <w:lang w:val="es-ES" w:eastAsia="es-CO"/>
              </w:rPr>
              <w:t>apoderado.</w:t>
            </w:r>
            <w:r w:rsidR="00E6218E" w:rsidRPr="00D50C04">
              <w:rPr>
                <w:rFonts w:cs="Arial"/>
                <w:szCs w:val="22"/>
                <w:bdr w:val="none" w:sz="0" w:space="0" w:color="auto" w:frame="1"/>
                <w:lang w:val="es-419" w:eastAsia="es-CO"/>
              </w:rPr>
              <w:t xml:space="preserve">  </w:t>
            </w:r>
          </w:p>
        </w:tc>
      </w:tr>
    </w:tbl>
    <w:p w14:paraId="53E69167" w14:textId="77777777" w:rsidR="00E6218E" w:rsidRPr="00D50C04" w:rsidRDefault="00E6218E" w:rsidP="00D50C04">
      <w:pPr>
        <w:autoSpaceDE w:val="0"/>
        <w:autoSpaceDN w:val="0"/>
        <w:adjustRightInd w:val="0"/>
        <w:spacing w:line="276" w:lineRule="auto"/>
        <w:jc w:val="both"/>
        <w:rPr>
          <w:rFonts w:cs="Arial"/>
          <w:color w:val="0D0D0D"/>
          <w:sz w:val="24"/>
          <w:szCs w:val="24"/>
          <w:lang w:val="es-CO"/>
        </w:rPr>
      </w:pPr>
    </w:p>
    <w:p w14:paraId="704A6F1D" w14:textId="67CB6133" w:rsidR="00D50C04" w:rsidRPr="00D50C04" w:rsidRDefault="00D50C04" w:rsidP="00D50C04">
      <w:pPr>
        <w:spacing w:line="276" w:lineRule="auto"/>
        <w:jc w:val="both"/>
        <w:rPr>
          <w:rFonts w:eastAsia="Calibri" w:cs="Arial"/>
          <w:color w:val="FF0000"/>
          <w:sz w:val="24"/>
          <w:szCs w:val="24"/>
          <w:lang w:val="es-CO" w:eastAsia="es-CO"/>
        </w:rPr>
      </w:pPr>
      <w:r w:rsidRPr="004C5358">
        <w:rPr>
          <w:rFonts w:eastAsiaTheme="minorHAnsi" w:cs="Arial"/>
          <w:bCs/>
          <w:color w:val="000000"/>
          <w:sz w:val="24"/>
          <w:szCs w:val="24"/>
          <w:lang w:val="es-CO" w:eastAsia="en-US"/>
        </w:rPr>
        <w:t>El</w:t>
      </w:r>
      <w:r w:rsidRPr="00D50C04">
        <w:rPr>
          <w:rFonts w:eastAsiaTheme="minorHAnsi" w:cs="Arial"/>
          <w:b/>
          <w:bCs/>
          <w:color w:val="000000"/>
          <w:sz w:val="24"/>
          <w:szCs w:val="24"/>
          <w:lang w:val="es-CO" w:eastAsia="en-US"/>
        </w:rPr>
        <w:t xml:space="preserve"> Jefe de la Oficina de Asuntos Disciplinarios de la Contraloría de Bogotá, D.</w:t>
      </w:r>
      <w:r w:rsidR="007835B4">
        <w:rPr>
          <w:rFonts w:eastAsiaTheme="minorHAnsi" w:cs="Arial"/>
          <w:b/>
          <w:bCs/>
          <w:color w:val="000000"/>
          <w:sz w:val="24"/>
          <w:szCs w:val="24"/>
          <w:lang w:val="es-CO" w:eastAsia="en-US"/>
        </w:rPr>
        <w:t xml:space="preserve"> </w:t>
      </w:r>
      <w:r w:rsidRPr="00D50C04">
        <w:rPr>
          <w:rFonts w:eastAsiaTheme="minorHAnsi" w:cs="Arial"/>
          <w:b/>
          <w:bCs/>
          <w:color w:val="000000"/>
          <w:sz w:val="24"/>
          <w:szCs w:val="24"/>
          <w:lang w:val="es-CO" w:eastAsia="en-US"/>
        </w:rPr>
        <w:t>C.,</w:t>
      </w:r>
      <w:r w:rsidRPr="00D50C04">
        <w:rPr>
          <w:rFonts w:eastAsiaTheme="minorHAnsi" w:cs="Arial"/>
          <w:color w:val="000000"/>
          <w:sz w:val="24"/>
          <w:szCs w:val="24"/>
          <w:lang w:val="es-CO" w:eastAsia="en-US"/>
        </w:rPr>
        <w:t xml:space="preserve"> en uso de las atribuciones conferidas en</w:t>
      </w:r>
      <w:r w:rsidRPr="00D50C04">
        <w:rPr>
          <w:rFonts w:eastAsiaTheme="minorHAnsi" w:cs="Arial"/>
          <w:color w:val="000000"/>
          <w:sz w:val="24"/>
          <w:szCs w:val="24"/>
          <w:lang w:val="es-419" w:eastAsia="en-US"/>
        </w:rPr>
        <w:t xml:space="preserve"> los artículos 83,84, 93</w:t>
      </w:r>
      <w:r w:rsidRPr="00D50C04">
        <w:rPr>
          <w:rStyle w:val="Refdenotaalpie"/>
          <w:rFonts w:eastAsiaTheme="minorHAnsi" w:cs="Arial"/>
          <w:color w:val="000000"/>
          <w:sz w:val="24"/>
          <w:szCs w:val="24"/>
          <w:lang w:val="es-419" w:eastAsia="en-US"/>
        </w:rPr>
        <w:footnoteReference w:id="1"/>
      </w:r>
      <w:r w:rsidRPr="00D50C04">
        <w:rPr>
          <w:rFonts w:eastAsiaTheme="minorHAnsi" w:cs="Arial"/>
          <w:color w:val="000000"/>
          <w:sz w:val="24"/>
          <w:szCs w:val="24"/>
          <w:lang w:val="es-419" w:eastAsia="en-US"/>
        </w:rPr>
        <w:t xml:space="preserve"> de la Ley 1952 de 2019</w:t>
      </w:r>
      <w:r w:rsidRPr="00D50C04">
        <w:rPr>
          <w:rFonts w:eastAsia="Calibri" w:cs="Arial"/>
          <w:sz w:val="24"/>
          <w:szCs w:val="24"/>
          <w:lang w:val="es-419" w:eastAsia="en-US"/>
        </w:rPr>
        <w:t>, en</w:t>
      </w:r>
      <w:r w:rsidRPr="00D50C04">
        <w:rPr>
          <w:rFonts w:eastAsiaTheme="minorHAnsi" w:cs="Arial"/>
          <w:color w:val="000000"/>
          <w:sz w:val="24"/>
          <w:szCs w:val="24"/>
          <w:lang w:val="es-CO" w:eastAsia="en-US"/>
        </w:rPr>
        <w:t xml:space="preserve"> concordancia con el artículo 34 del Acuerdo </w:t>
      </w:r>
      <w:r w:rsidRPr="00D50C04">
        <w:rPr>
          <w:rFonts w:eastAsiaTheme="minorHAnsi" w:cs="Arial"/>
          <w:color w:val="000000"/>
          <w:sz w:val="24"/>
          <w:szCs w:val="24"/>
          <w:lang w:val="es-419" w:eastAsia="en-US"/>
        </w:rPr>
        <w:t xml:space="preserve">N° </w:t>
      </w:r>
      <w:r w:rsidRPr="00D50C04">
        <w:rPr>
          <w:rFonts w:eastAsiaTheme="minorHAnsi" w:cs="Arial"/>
          <w:color w:val="000000"/>
          <w:sz w:val="24"/>
          <w:szCs w:val="24"/>
          <w:lang w:val="es-CO" w:eastAsia="en-US"/>
        </w:rPr>
        <w:t xml:space="preserve">658 de 2016, </w:t>
      </w:r>
      <w:r w:rsidRPr="00D50C04">
        <w:rPr>
          <w:rFonts w:cs="Arial"/>
          <w:color w:val="000000"/>
          <w:sz w:val="24"/>
          <w:szCs w:val="24"/>
        </w:rPr>
        <w:t>modificado parcialmente por el Acuerdo 664 de 2017,</w:t>
      </w:r>
      <w:r w:rsidRPr="00D50C04">
        <w:rPr>
          <w:rFonts w:cs="Arial"/>
          <w:color w:val="000000"/>
          <w:sz w:val="24"/>
          <w:szCs w:val="24"/>
          <w:lang w:val="es-419"/>
        </w:rPr>
        <w:t xml:space="preserve"> </w:t>
      </w:r>
      <w:r w:rsidRPr="00D50C04">
        <w:rPr>
          <w:rFonts w:cs="Arial"/>
          <w:color w:val="000000"/>
          <w:sz w:val="24"/>
          <w:szCs w:val="24"/>
        </w:rPr>
        <w:t>expedidos por el Concejo de Bogotá D.C.</w:t>
      </w:r>
      <w:r w:rsidRPr="00D50C04">
        <w:rPr>
          <w:rFonts w:eastAsiaTheme="minorHAnsi" w:cs="Arial"/>
          <w:color w:val="000000"/>
          <w:sz w:val="24"/>
          <w:szCs w:val="24"/>
          <w:lang w:val="es-CO" w:eastAsia="en-US"/>
        </w:rPr>
        <w:t>,</w:t>
      </w:r>
      <w:r w:rsidRPr="00D50C04">
        <w:rPr>
          <w:rFonts w:eastAsiaTheme="minorHAnsi" w:cs="Arial"/>
          <w:color w:val="000000"/>
          <w:sz w:val="24"/>
          <w:szCs w:val="24"/>
          <w:lang w:val="es-419" w:eastAsia="en-US"/>
        </w:rPr>
        <w:t xml:space="preserve"> y la Resolución Reglamentaria N°</w:t>
      </w:r>
      <w:r w:rsidRPr="00D50C04">
        <w:rPr>
          <w:rFonts w:eastAsiaTheme="minorHAnsi" w:cs="Arial"/>
          <w:color w:val="000000"/>
          <w:sz w:val="24"/>
          <w:szCs w:val="24"/>
          <w:lang w:val="es-ES" w:eastAsia="en-US"/>
        </w:rPr>
        <w:t xml:space="preserve"> xxx</w:t>
      </w:r>
      <w:r w:rsidRPr="00D50C04">
        <w:rPr>
          <w:rFonts w:eastAsiaTheme="minorHAnsi" w:cs="Arial"/>
          <w:color w:val="000000"/>
          <w:sz w:val="24"/>
          <w:szCs w:val="24"/>
          <w:lang w:val="es-419" w:eastAsia="en-US"/>
        </w:rPr>
        <w:t xml:space="preserve"> </w:t>
      </w:r>
      <w:r w:rsidRPr="00D50C04">
        <w:rPr>
          <w:rFonts w:eastAsiaTheme="minorHAnsi" w:cs="Arial"/>
          <w:color w:val="000000"/>
          <w:sz w:val="24"/>
          <w:szCs w:val="24"/>
          <w:lang w:val="es-ES" w:eastAsia="en-US"/>
        </w:rPr>
        <w:t xml:space="preserve">, </w:t>
      </w:r>
      <w:r w:rsidRPr="00D50C04">
        <w:rPr>
          <w:rFonts w:eastAsia="Calibri" w:cs="Arial"/>
          <w:color w:val="0D0D0D"/>
          <w:sz w:val="24"/>
          <w:szCs w:val="24"/>
          <w:lang w:val="es-419" w:eastAsia="en-US"/>
        </w:rPr>
        <w:t xml:space="preserve">dispone reconocer personería y posesionar al doctor xxxx </w:t>
      </w:r>
      <w:r w:rsidRPr="00D50C04">
        <w:rPr>
          <w:rFonts w:eastAsia="Calibri" w:cs="Arial"/>
          <w:sz w:val="24"/>
          <w:szCs w:val="24"/>
          <w:lang w:val="es-CO" w:eastAsia="en-US"/>
        </w:rPr>
        <w:t xml:space="preserve">dentro de las diligencias radicadas bajo el N° </w:t>
      </w:r>
      <w:r w:rsidRPr="00D50C04">
        <w:rPr>
          <w:rFonts w:eastAsiaTheme="minorHAnsi" w:cs="Arial"/>
          <w:i/>
          <w:sz w:val="24"/>
          <w:szCs w:val="24"/>
          <w:lang w:val="es-419" w:eastAsia="en-US"/>
        </w:rPr>
        <w:t>(señalar el número del expediente disciplinario</w:t>
      </w:r>
      <w:r w:rsidRPr="00D50C04">
        <w:rPr>
          <w:rFonts w:eastAsiaTheme="minorHAnsi" w:cs="Arial"/>
          <w:i/>
          <w:sz w:val="24"/>
          <w:szCs w:val="24"/>
          <w:lang w:val="es-ES" w:eastAsia="en-US"/>
        </w:rPr>
        <w:t>)</w:t>
      </w:r>
      <w:r w:rsidRPr="00D50C04">
        <w:rPr>
          <w:rFonts w:eastAsia="Calibri" w:cs="Arial"/>
          <w:sz w:val="24"/>
          <w:szCs w:val="24"/>
          <w:lang w:val="es-CO" w:eastAsia="en-US"/>
        </w:rPr>
        <w:t xml:space="preserve"> , </w:t>
      </w:r>
      <w:r w:rsidRPr="00D50C04">
        <w:rPr>
          <w:rFonts w:eastAsiaTheme="minorHAnsi" w:cs="Arial"/>
          <w:color w:val="000000"/>
          <w:sz w:val="24"/>
          <w:szCs w:val="24"/>
          <w:lang w:val="es-419" w:eastAsia="en-US"/>
        </w:rPr>
        <w:t xml:space="preserve">con base en los siguientes: </w:t>
      </w:r>
      <w:r w:rsidRPr="00D50C04">
        <w:rPr>
          <w:rFonts w:eastAsiaTheme="minorHAnsi" w:cs="Arial"/>
          <w:color w:val="000000"/>
          <w:sz w:val="24"/>
          <w:szCs w:val="24"/>
          <w:lang w:val="es-CO" w:eastAsia="en-US"/>
        </w:rPr>
        <w:t xml:space="preserve"> </w:t>
      </w:r>
    </w:p>
    <w:p w14:paraId="6AD6CC07" w14:textId="77777777" w:rsidR="003733BD" w:rsidRPr="003733BD" w:rsidRDefault="003733BD" w:rsidP="00D50C04">
      <w:pPr>
        <w:spacing w:line="276" w:lineRule="auto"/>
        <w:rPr>
          <w:rFonts w:eastAsia="Calibri" w:cs="Arial"/>
          <w:b/>
          <w:sz w:val="24"/>
          <w:szCs w:val="24"/>
          <w:lang w:val="es-CO" w:eastAsia="en-US"/>
        </w:rPr>
      </w:pPr>
    </w:p>
    <w:p w14:paraId="782E4946" w14:textId="0164CE54" w:rsidR="000C38DF" w:rsidRDefault="001C2098" w:rsidP="00CB0060">
      <w:pPr>
        <w:spacing w:line="276" w:lineRule="auto"/>
        <w:jc w:val="center"/>
        <w:rPr>
          <w:rFonts w:eastAsia="Calibri" w:cs="Arial"/>
          <w:b/>
          <w:sz w:val="24"/>
          <w:szCs w:val="24"/>
          <w:lang w:val="es-ES" w:eastAsia="en-US"/>
        </w:rPr>
      </w:pPr>
      <w:r>
        <w:rPr>
          <w:rFonts w:eastAsia="Calibri" w:cs="Arial"/>
          <w:b/>
          <w:sz w:val="24"/>
          <w:szCs w:val="24"/>
          <w:lang w:val="es-ES" w:eastAsia="en-US"/>
        </w:rPr>
        <w:t>CONSIDERACIONES DEL DESPACHO</w:t>
      </w:r>
    </w:p>
    <w:p w14:paraId="618333BD" w14:textId="77777777" w:rsidR="001C2098" w:rsidRPr="001C2098" w:rsidRDefault="001C2098" w:rsidP="00CB0060">
      <w:pPr>
        <w:spacing w:line="276" w:lineRule="auto"/>
        <w:jc w:val="center"/>
        <w:rPr>
          <w:rFonts w:eastAsia="Calibri" w:cs="Arial"/>
          <w:b/>
          <w:sz w:val="24"/>
          <w:szCs w:val="24"/>
          <w:lang w:val="es-ES" w:eastAsia="en-US"/>
        </w:rPr>
      </w:pPr>
    </w:p>
    <w:p w14:paraId="5B3D4F33" w14:textId="55881B11" w:rsidR="00DB4B46" w:rsidRPr="00DB4B46" w:rsidRDefault="00DB4B46" w:rsidP="00CB0060">
      <w:pPr>
        <w:spacing w:line="276" w:lineRule="auto"/>
        <w:jc w:val="both"/>
        <w:rPr>
          <w:rFonts w:eastAsia="Calibri" w:cs="Arial"/>
          <w:sz w:val="24"/>
          <w:szCs w:val="24"/>
          <w:lang w:val="es-CO" w:eastAsia="en-US"/>
        </w:rPr>
      </w:pPr>
      <w:r w:rsidRPr="00DB4B46">
        <w:rPr>
          <w:rFonts w:eastAsia="Calibri" w:cs="Arial"/>
          <w:sz w:val="24"/>
          <w:szCs w:val="24"/>
          <w:lang w:val="es-CO" w:eastAsia="en-US"/>
        </w:rPr>
        <w:t>El señor(a) _______________________, en su condición de investigado(a) dentro del proceso en asunto, confirió poder al (los)</w:t>
      </w:r>
      <w:r w:rsidR="00F31456" w:rsidRPr="00F31456">
        <w:rPr>
          <w:rFonts w:eastAsia="Calibri" w:cs="Arial"/>
          <w:sz w:val="24"/>
          <w:szCs w:val="24"/>
          <w:lang w:val="es-419" w:eastAsia="en-US"/>
        </w:rPr>
        <w:t xml:space="preserve"> </w:t>
      </w:r>
      <w:r w:rsidRPr="00DB4B46">
        <w:rPr>
          <w:rFonts w:eastAsia="Calibri" w:cs="Arial"/>
          <w:sz w:val="24"/>
          <w:szCs w:val="24"/>
          <w:lang w:val="es-CO" w:eastAsia="en-US"/>
        </w:rPr>
        <w:t>(las) doctor(es) (as</w:t>
      </w:r>
      <w:r w:rsidR="001C2098" w:rsidRPr="00DB4B46">
        <w:rPr>
          <w:rFonts w:eastAsia="Calibri" w:cs="Arial"/>
          <w:sz w:val="24"/>
          <w:szCs w:val="24"/>
          <w:lang w:val="es-CO" w:eastAsia="en-US"/>
        </w:rPr>
        <w:t>) _</w:t>
      </w:r>
      <w:r w:rsidRPr="00DB4B46">
        <w:rPr>
          <w:rFonts w:eastAsia="Calibri" w:cs="Arial"/>
          <w:sz w:val="24"/>
          <w:szCs w:val="24"/>
          <w:lang w:val="es-CO" w:eastAsia="en-US"/>
        </w:rPr>
        <w:t>_______________________, identificado(a)</w:t>
      </w:r>
      <w:r w:rsidR="001C2098">
        <w:rPr>
          <w:rFonts w:eastAsia="Calibri" w:cs="Arial"/>
          <w:sz w:val="24"/>
          <w:szCs w:val="24"/>
          <w:lang w:val="es-CO" w:eastAsia="en-US"/>
        </w:rPr>
        <w:t xml:space="preserve"> </w:t>
      </w:r>
      <w:r w:rsidRPr="00DB4B46">
        <w:rPr>
          <w:rFonts w:eastAsia="Calibri" w:cs="Arial"/>
          <w:sz w:val="24"/>
          <w:szCs w:val="24"/>
          <w:lang w:val="es-CO" w:eastAsia="en-US"/>
        </w:rPr>
        <w:t>(s) con la(s) cédula(s) de ciudadanía No. ________________, portador(es) (as) de la Tarjeta Profesional No.______________ del C.S.J., respectivamente</w:t>
      </w:r>
      <w:r w:rsidR="00F31456" w:rsidRPr="00F31456">
        <w:rPr>
          <w:rFonts w:eastAsia="Calibri" w:cs="Arial"/>
          <w:sz w:val="24"/>
          <w:szCs w:val="24"/>
          <w:lang w:val="es-CO" w:eastAsia="en-US"/>
        </w:rPr>
        <w:t>, para</w:t>
      </w:r>
      <w:r w:rsidRPr="00DB4B46">
        <w:rPr>
          <w:rFonts w:eastAsia="Calibri" w:cs="Arial"/>
          <w:sz w:val="24"/>
          <w:szCs w:val="24"/>
          <w:lang w:val="es-CO" w:eastAsia="en-US"/>
        </w:rPr>
        <w:t xml:space="preserve"> que ejerza(n) su defensa en los términos señalados en el memorial que obra a folio ____ del expediente.</w:t>
      </w:r>
    </w:p>
    <w:p w14:paraId="5A143F14" w14:textId="77777777" w:rsidR="00DB4B46" w:rsidRPr="00DB4B46" w:rsidRDefault="00DB4B46" w:rsidP="00CB0060">
      <w:pPr>
        <w:spacing w:line="276" w:lineRule="auto"/>
        <w:jc w:val="both"/>
        <w:rPr>
          <w:rFonts w:eastAsia="Calibri" w:cs="Arial"/>
          <w:sz w:val="24"/>
          <w:szCs w:val="24"/>
          <w:lang w:val="es-CO" w:eastAsia="en-US"/>
        </w:rPr>
      </w:pPr>
    </w:p>
    <w:p w14:paraId="55C4BD27" w14:textId="388B9097" w:rsidR="00DB4B46" w:rsidRDefault="00DB4B46" w:rsidP="00CB0060">
      <w:pPr>
        <w:spacing w:line="276" w:lineRule="auto"/>
        <w:jc w:val="both"/>
        <w:rPr>
          <w:rFonts w:eastAsia="Calibri" w:cs="Arial"/>
          <w:sz w:val="24"/>
          <w:szCs w:val="24"/>
          <w:lang w:val="es-CO" w:eastAsia="en-US"/>
        </w:rPr>
      </w:pPr>
      <w:r w:rsidRPr="00DB4B46">
        <w:rPr>
          <w:rFonts w:eastAsia="Calibri" w:cs="Arial"/>
          <w:sz w:val="24"/>
          <w:szCs w:val="24"/>
          <w:lang w:val="es-CO" w:eastAsia="en-US"/>
        </w:rPr>
        <w:t xml:space="preserve">En tal virtud se dispone, tener al (los) (las) mencionado(a)(s) abogado(a)(s) como apoderado principal y suplente o sustituto, en su orden, del disciplinado y se le(s) reconoce personería jurídica para actuar dentro del presente proceso disciplinario, </w:t>
      </w:r>
      <w:r w:rsidRPr="00DB4B46">
        <w:rPr>
          <w:rFonts w:eastAsia="Calibri" w:cs="Arial"/>
          <w:sz w:val="24"/>
          <w:szCs w:val="24"/>
          <w:lang w:val="es-CO" w:eastAsia="en-US"/>
        </w:rPr>
        <w:lastRenderedPageBreak/>
        <w:t>acord</w:t>
      </w:r>
      <w:r w:rsidR="00F31456" w:rsidRPr="00F31456">
        <w:rPr>
          <w:rFonts w:eastAsia="Calibri" w:cs="Arial"/>
          <w:sz w:val="24"/>
          <w:szCs w:val="24"/>
          <w:lang w:val="es-CO" w:eastAsia="en-US"/>
        </w:rPr>
        <w:t>e con lo señalado los artículos</w:t>
      </w:r>
      <w:r w:rsidRPr="00DB4B46">
        <w:rPr>
          <w:rFonts w:eastAsia="Calibri" w:cs="Arial"/>
          <w:sz w:val="24"/>
          <w:szCs w:val="24"/>
          <w:lang w:val="es-CO" w:eastAsia="en-US"/>
        </w:rPr>
        <w:t xml:space="preserve"> 112 numeral 2 y 113 inciso 2 de la Ley 1952 de 2019.</w:t>
      </w:r>
    </w:p>
    <w:p w14:paraId="02581671" w14:textId="77777777" w:rsidR="006317D9" w:rsidRDefault="006317D9" w:rsidP="00CB0060">
      <w:pPr>
        <w:spacing w:line="276" w:lineRule="auto"/>
        <w:jc w:val="both"/>
        <w:rPr>
          <w:rFonts w:eastAsia="Calibri" w:cs="Arial"/>
          <w:sz w:val="24"/>
          <w:szCs w:val="24"/>
          <w:lang w:val="es-CO" w:eastAsia="en-US"/>
        </w:rPr>
      </w:pPr>
    </w:p>
    <w:p w14:paraId="215E6EFE" w14:textId="23BCCB87" w:rsidR="006317D9" w:rsidRPr="006317D9" w:rsidRDefault="0023566C" w:rsidP="00CB0060">
      <w:pPr>
        <w:spacing w:line="276" w:lineRule="auto"/>
        <w:jc w:val="both"/>
        <w:rPr>
          <w:color w:val="171717"/>
          <w:sz w:val="24"/>
          <w:szCs w:val="24"/>
          <w:lang w:val="es-CO"/>
        </w:rPr>
      </w:pPr>
      <w:r>
        <w:rPr>
          <w:color w:val="171717"/>
          <w:sz w:val="24"/>
          <w:szCs w:val="24"/>
          <w:lang w:val="es-CO"/>
        </w:rPr>
        <w:t>Por lo expuesto, el</w:t>
      </w:r>
      <w:r w:rsidR="006317D9" w:rsidRPr="006317D9">
        <w:rPr>
          <w:color w:val="171717"/>
          <w:sz w:val="24"/>
          <w:szCs w:val="24"/>
          <w:lang w:val="es-CO"/>
        </w:rPr>
        <w:t xml:space="preserve"> Jefe de la Oficina de Asuntos Disciplinarios de la Contraloría de Bogotá D.C., en uso de sus facultades.</w:t>
      </w:r>
    </w:p>
    <w:p w14:paraId="329FD9D8" w14:textId="77777777" w:rsidR="006317D9" w:rsidRDefault="006317D9" w:rsidP="00CB0060">
      <w:pPr>
        <w:spacing w:line="276" w:lineRule="auto"/>
        <w:jc w:val="both"/>
        <w:rPr>
          <w:rFonts w:eastAsia="Calibri" w:cs="Arial"/>
          <w:sz w:val="24"/>
          <w:szCs w:val="24"/>
          <w:lang w:val="es-CO" w:eastAsia="en-US"/>
        </w:rPr>
      </w:pPr>
    </w:p>
    <w:p w14:paraId="397512C7" w14:textId="77777777" w:rsidR="006317D9" w:rsidRDefault="006317D9" w:rsidP="00CB0060">
      <w:pPr>
        <w:spacing w:line="276" w:lineRule="auto"/>
        <w:jc w:val="both"/>
        <w:rPr>
          <w:rFonts w:eastAsia="Calibri" w:cs="Arial"/>
          <w:sz w:val="24"/>
          <w:szCs w:val="24"/>
          <w:lang w:val="es-CO" w:eastAsia="en-US"/>
        </w:rPr>
      </w:pPr>
    </w:p>
    <w:p w14:paraId="1F5FD104" w14:textId="77777777" w:rsidR="006317D9" w:rsidRPr="006317D9" w:rsidRDefault="006317D9" w:rsidP="00CB0060">
      <w:pPr>
        <w:autoSpaceDE w:val="0"/>
        <w:autoSpaceDN w:val="0"/>
        <w:adjustRightInd w:val="0"/>
        <w:spacing w:line="276" w:lineRule="auto"/>
        <w:jc w:val="center"/>
        <w:rPr>
          <w:rFonts w:eastAsia="Calibri" w:cs="Arial"/>
          <w:b/>
          <w:color w:val="171717"/>
          <w:sz w:val="24"/>
          <w:szCs w:val="24"/>
          <w:lang w:val="es-CO" w:eastAsia="en-US"/>
        </w:rPr>
      </w:pPr>
      <w:r w:rsidRPr="006317D9">
        <w:rPr>
          <w:rFonts w:eastAsia="Calibri" w:cs="Arial"/>
          <w:b/>
          <w:color w:val="171717"/>
          <w:sz w:val="24"/>
          <w:szCs w:val="24"/>
          <w:lang w:val="es-CO" w:eastAsia="en-US"/>
        </w:rPr>
        <w:t>RESUELVE:</w:t>
      </w:r>
    </w:p>
    <w:p w14:paraId="366AD5EB" w14:textId="77777777" w:rsidR="006317D9" w:rsidRPr="006317D9" w:rsidRDefault="006317D9" w:rsidP="00CB0060">
      <w:pPr>
        <w:autoSpaceDE w:val="0"/>
        <w:autoSpaceDN w:val="0"/>
        <w:adjustRightInd w:val="0"/>
        <w:spacing w:line="276" w:lineRule="auto"/>
        <w:jc w:val="both"/>
        <w:rPr>
          <w:rFonts w:eastAsia="Calibri" w:cs="Arial"/>
          <w:b/>
          <w:color w:val="171717"/>
          <w:sz w:val="24"/>
          <w:szCs w:val="24"/>
          <w:lang w:val="es-CO" w:eastAsia="en-US"/>
        </w:rPr>
      </w:pPr>
    </w:p>
    <w:p w14:paraId="3B9D70C9" w14:textId="40714E62" w:rsidR="006317D9" w:rsidRPr="006317D9" w:rsidRDefault="006317D9" w:rsidP="00CB0060">
      <w:pPr>
        <w:autoSpaceDE w:val="0"/>
        <w:autoSpaceDN w:val="0"/>
        <w:adjustRightInd w:val="0"/>
        <w:spacing w:line="276" w:lineRule="auto"/>
        <w:jc w:val="both"/>
        <w:rPr>
          <w:color w:val="171717"/>
          <w:sz w:val="24"/>
          <w:szCs w:val="24"/>
          <w:lang w:val="es-CO"/>
        </w:rPr>
      </w:pPr>
      <w:r w:rsidRPr="006317D9">
        <w:rPr>
          <w:rFonts w:eastAsia="Calibri" w:cs="Arial"/>
          <w:b/>
          <w:color w:val="171717"/>
          <w:sz w:val="24"/>
          <w:szCs w:val="24"/>
          <w:lang w:val="es-CO" w:eastAsia="en-US"/>
        </w:rPr>
        <w:t>PRIMERO:</w:t>
      </w:r>
      <w:r w:rsidRPr="006317D9">
        <w:rPr>
          <w:rFonts w:eastAsia="Calibri" w:cs="Arial"/>
          <w:color w:val="171717"/>
          <w:sz w:val="24"/>
          <w:szCs w:val="24"/>
          <w:lang w:val="es-CO" w:eastAsia="en-US"/>
        </w:rPr>
        <w:t xml:space="preserve"> Reconocer Personería </w:t>
      </w:r>
      <w:r w:rsidRPr="006317D9">
        <w:rPr>
          <w:color w:val="171717"/>
          <w:sz w:val="24"/>
          <w:szCs w:val="24"/>
          <w:lang w:val="es-CO"/>
        </w:rPr>
        <w:t xml:space="preserve">al doctor </w:t>
      </w:r>
      <w:r w:rsidR="00EA3392">
        <w:rPr>
          <w:color w:val="171717"/>
          <w:sz w:val="24"/>
          <w:szCs w:val="24"/>
          <w:lang w:val="es-419"/>
        </w:rPr>
        <w:t>xxxxxxxxx</w:t>
      </w:r>
      <w:r w:rsidR="00DB4462">
        <w:rPr>
          <w:color w:val="171717"/>
          <w:sz w:val="24"/>
          <w:szCs w:val="24"/>
          <w:lang w:val="es-CO"/>
        </w:rPr>
        <w:t>, identificado con cè</w:t>
      </w:r>
      <w:r w:rsidRPr="006317D9">
        <w:rPr>
          <w:color w:val="171717"/>
          <w:sz w:val="24"/>
          <w:szCs w:val="24"/>
          <w:lang w:val="es-CO"/>
        </w:rPr>
        <w:t xml:space="preserve">dula de ciudadanía No. </w:t>
      </w:r>
      <w:r w:rsidR="00EA3392">
        <w:rPr>
          <w:color w:val="171717"/>
          <w:sz w:val="24"/>
          <w:szCs w:val="24"/>
          <w:lang w:val="es-419"/>
        </w:rPr>
        <w:t>xxxxxxxx</w:t>
      </w:r>
      <w:r w:rsidR="0023566C">
        <w:rPr>
          <w:color w:val="171717"/>
          <w:sz w:val="24"/>
          <w:szCs w:val="24"/>
          <w:lang w:val="es-CO"/>
        </w:rPr>
        <w:t xml:space="preserve"> y Tarjeta Profesional Nº</w:t>
      </w:r>
      <w:r w:rsidRPr="006317D9">
        <w:rPr>
          <w:color w:val="171717"/>
          <w:sz w:val="24"/>
          <w:szCs w:val="24"/>
          <w:lang w:val="es-CO"/>
        </w:rPr>
        <w:t xml:space="preserve">. </w:t>
      </w:r>
      <w:r w:rsidR="00EA3392">
        <w:rPr>
          <w:color w:val="171717"/>
          <w:sz w:val="24"/>
          <w:szCs w:val="24"/>
          <w:lang w:val="es-419"/>
        </w:rPr>
        <w:t>xxxxxxxx</w:t>
      </w:r>
      <w:r w:rsidRPr="006317D9">
        <w:rPr>
          <w:color w:val="171717"/>
          <w:sz w:val="24"/>
          <w:szCs w:val="24"/>
          <w:lang w:val="es-CO"/>
        </w:rPr>
        <w:t xml:space="preserve"> del</w:t>
      </w:r>
      <w:r w:rsidRPr="006317D9">
        <w:rPr>
          <w:rFonts w:eastAsia="Calibri" w:cs="Arial"/>
          <w:color w:val="171717"/>
          <w:sz w:val="24"/>
          <w:szCs w:val="24"/>
          <w:lang w:val="es-CO" w:eastAsia="en-US"/>
        </w:rPr>
        <w:t xml:space="preserve"> Consejo Superior de la Judicatura, para que ejerza la defensa técnica </w:t>
      </w:r>
      <w:r w:rsidR="00EA3392">
        <w:rPr>
          <w:rFonts w:eastAsia="Calibri" w:cs="Arial"/>
          <w:color w:val="171717"/>
          <w:sz w:val="24"/>
          <w:szCs w:val="24"/>
          <w:lang w:val="es-419" w:eastAsia="en-US"/>
        </w:rPr>
        <w:t>del o la</w:t>
      </w:r>
      <w:r w:rsidRPr="006317D9">
        <w:rPr>
          <w:rFonts w:eastAsia="Calibri" w:cs="Arial"/>
          <w:color w:val="171717"/>
          <w:sz w:val="24"/>
          <w:szCs w:val="24"/>
          <w:lang w:val="es-CO" w:eastAsia="en-US"/>
        </w:rPr>
        <w:t xml:space="preserve"> señor</w:t>
      </w:r>
      <w:r w:rsidR="00EA3392">
        <w:rPr>
          <w:rFonts w:eastAsia="Calibri" w:cs="Arial"/>
          <w:color w:val="171717"/>
          <w:sz w:val="24"/>
          <w:szCs w:val="24"/>
          <w:lang w:val="es-419" w:eastAsia="en-US"/>
        </w:rPr>
        <w:t xml:space="preserve"> (</w:t>
      </w:r>
      <w:r w:rsidRPr="006317D9">
        <w:rPr>
          <w:rFonts w:eastAsia="Calibri" w:cs="Arial"/>
          <w:color w:val="171717"/>
          <w:sz w:val="24"/>
          <w:szCs w:val="24"/>
          <w:lang w:val="es-CO" w:eastAsia="en-US"/>
        </w:rPr>
        <w:t>a</w:t>
      </w:r>
      <w:r w:rsidR="00EA3392">
        <w:rPr>
          <w:rFonts w:eastAsia="Calibri" w:cs="Arial"/>
          <w:color w:val="171717"/>
          <w:sz w:val="24"/>
          <w:szCs w:val="24"/>
          <w:lang w:val="es-419" w:eastAsia="en-US"/>
        </w:rPr>
        <w:t>)</w:t>
      </w:r>
      <w:r w:rsidRPr="006317D9">
        <w:rPr>
          <w:rFonts w:eastAsia="Calibri" w:cs="Arial"/>
          <w:color w:val="171717"/>
          <w:sz w:val="24"/>
          <w:szCs w:val="24"/>
          <w:lang w:val="es-CO" w:eastAsia="en-US"/>
        </w:rPr>
        <w:t xml:space="preserve"> </w:t>
      </w:r>
      <w:r w:rsidR="00EA3392">
        <w:rPr>
          <w:b/>
          <w:color w:val="171717"/>
          <w:sz w:val="24"/>
          <w:szCs w:val="24"/>
          <w:lang w:val="es-419"/>
        </w:rPr>
        <w:t>xxxxxxxxxxxxx</w:t>
      </w:r>
      <w:r w:rsidRPr="006317D9">
        <w:rPr>
          <w:rFonts w:eastAsia="Calibri" w:cs="Arial"/>
          <w:color w:val="171717"/>
          <w:sz w:val="24"/>
          <w:szCs w:val="24"/>
          <w:lang w:val="es-CO" w:eastAsia="en-US"/>
        </w:rPr>
        <w:t>, dentro del expediente disciplinario No</w:t>
      </w:r>
      <w:r w:rsidR="00EA3392">
        <w:rPr>
          <w:rFonts w:eastAsia="Calibri" w:cs="Arial"/>
          <w:color w:val="171717"/>
          <w:sz w:val="24"/>
          <w:szCs w:val="24"/>
          <w:lang w:val="es-419" w:eastAsia="en-US"/>
        </w:rPr>
        <w:t>. xxxxxxxxxx</w:t>
      </w:r>
      <w:r w:rsidRPr="006317D9">
        <w:rPr>
          <w:rFonts w:eastAsia="Calibri" w:cs="Arial"/>
          <w:color w:val="171717"/>
          <w:sz w:val="24"/>
          <w:szCs w:val="24"/>
          <w:lang w:val="es-CO" w:eastAsia="en-US"/>
        </w:rPr>
        <w:t>.</w:t>
      </w:r>
    </w:p>
    <w:p w14:paraId="21FCB5C0" w14:textId="77777777" w:rsidR="006317D9" w:rsidRPr="006317D9" w:rsidRDefault="006317D9" w:rsidP="00CB0060">
      <w:pPr>
        <w:autoSpaceDE w:val="0"/>
        <w:autoSpaceDN w:val="0"/>
        <w:adjustRightInd w:val="0"/>
        <w:spacing w:line="276" w:lineRule="auto"/>
        <w:jc w:val="both"/>
        <w:rPr>
          <w:rFonts w:eastAsia="Calibri" w:cs="Arial"/>
          <w:color w:val="171717"/>
          <w:sz w:val="24"/>
          <w:szCs w:val="24"/>
          <w:lang w:val="es-CO" w:eastAsia="en-US"/>
        </w:rPr>
      </w:pPr>
    </w:p>
    <w:p w14:paraId="18A24ADA" w14:textId="6D858541" w:rsidR="006317D9" w:rsidRPr="006317D9" w:rsidRDefault="006317D9" w:rsidP="00CB0060">
      <w:pPr>
        <w:spacing w:line="276" w:lineRule="auto"/>
        <w:jc w:val="both"/>
        <w:rPr>
          <w:rFonts w:cs="Arial"/>
          <w:color w:val="171717"/>
          <w:sz w:val="24"/>
          <w:szCs w:val="24"/>
        </w:rPr>
      </w:pPr>
      <w:r w:rsidRPr="006317D9">
        <w:rPr>
          <w:rFonts w:cs="Arial"/>
          <w:b/>
          <w:color w:val="171717"/>
          <w:sz w:val="24"/>
          <w:szCs w:val="24"/>
        </w:rPr>
        <w:t>SEGUNDO:</w:t>
      </w:r>
      <w:r w:rsidRPr="006317D9">
        <w:rPr>
          <w:rFonts w:cs="Arial"/>
          <w:color w:val="171717"/>
          <w:sz w:val="24"/>
          <w:szCs w:val="24"/>
        </w:rPr>
        <w:t xml:space="preserve"> Como consecuencia de la personería jurídica reconocida, désele posesión del cargo de defensor </w:t>
      </w:r>
      <w:r w:rsidRPr="006317D9">
        <w:rPr>
          <w:color w:val="171717"/>
          <w:sz w:val="24"/>
          <w:szCs w:val="24"/>
          <w:lang w:val="es-CO"/>
        </w:rPr>
        <w:t xml:space="preserve">al doctor </w:t>
      </w:r>
      <w:r w:rsidR="00EA3392">
        <w:rPr>
          <w:b/>
          <w:color w:val="171717"/>
          <w:sz w:val="24"/>
          <w:szCs w:val="24"/>
          <w:lang w:val="es-419"/>
        </w:rPr>
        <w:t>xxxxxxxxxxxxxx</w:t>
      </w:r>
      <w:r w:rsidRPr="006317D9">
        <w:rPr>
          <w:b/>
          <w:color w:val="171717"/>
          <w:sz w:val="24"/>
          <w:szCs w:val="24"/>
          <w:lang w:val="es-CO"/>
        </w:rPr>
        <w:t>.</w:t>
      </w:r>
    </w:p>
    <w:p w14:paraId="251E41B9" w14:textId="77777777" w:rsidR="006317D9" w:rsidRPr="006317D9" w:rsidRDefault="006317D9" w:rsidP="00CB0060">
      <w:pPr>
        <w:spacing w:line="276" w:lineRule="auto"/>
        <w:jc w:val="both"/>
        <w:rPr>
          <w:rFonts w:cs="Arial"/>
          <w:color w:val="171717"/>
          <w:sz w:val="24"/>
          <w:szCs w:val="24"/>
        </w:rPr>
      </w:pPr>
    </w:p>
    <w:p w14:paraId="14CC1659" w14:textId="77777777" w:rsidR="006317D9" w:rsidRPr="006317D9" w:rsidRDefault="006317D9" w:rsidP="00CB0060">
      <w:pPr>
        <w:autoSpaceDE w:val="0"/>
        <w:autoSpaceDN w:val="0"/>
        <w:adjustRightInd w:val="0"/>
        <w:spacing w:line="276" w:lineRule="auto"/>
        <w:rPr>
          <w:rFonts w:eastAsia="Calibri" w:cs="Arial"/>
          <w:color w:val="171717"/>
          <w:sz w:val="24"/>
          <w:szCs w:val="24"/>
          <w:lang w:val="es-CO" w:eastAsia="en-US"/>
        </w:rPr>
      </w:pPr>
      <w:r w:rsidRPr="006317D9">
        <w:rPr>
          <w:rFonts w:eastAsia="Calibri" w:cs="Arial"/>
          <w:b/>
          <w:bCs/>
          <w:color w:val="171717"/>
          <w:sz w:val="24"/>
          <w:szCs w:val="24"/>
          <w:lang w:val="es-CO" w:eastAsia="en-US"/>
        </w:rPr>
        <w:t>TERCERO:</w:t>
      </w:r>
      <w:r w:rsidRPr="006317D9">
        <w:rPr>
          <w:rFonts w:eastAsia="Calibri" w:cs="Arial"/>
          <w:bCs/>
          <w:color w:val="171717"/>
          <w:sz w:val="24"/>
          <w:szCs w:val="24"/>
          <w:lang w:val="es-CO" w:eastAsia="en-US"/>
        </w:rPr>
        <w:t xml:space="preserve"> A</w:t>
      </w:r>
      <w:r w:rsidRPr="006317D9">
        <w:rPr>
          <w:rFonts w:eastAsia="Calibri" w:cs="Arial"/>
          <w:b/>
          <w:bCs/>
          <w:color w:val="171717"/>
          <w:sz w:val="24"/>
          <w:szCs w:val="24"/>
          <w:lang w:val="es-CO" w:eastAsia="en-US"/>
        </w:rPr>
        <w:t xml:space="preserve"> </w:t>
      </w:r>
      <w:r w:rsidRPr="006317D9">
        <w:rPr>
          <w:rFonts w:eastAsia="Calibri" w:cs="Arial"/>
          <w:color w:val="171717"/>
          <w:sz w:val="24"/>
          <w:szCs w:val="24"/>
          <w:lang w:val="es-CO" w:eastAsia="en-US"/>
        </w:rPr>
        <w:t>través de la Secretaria de la Oficina de Asuntos Disciplinarios de la Contraloría de Bogotá D.C., déjense las constancias de rigor.</w:t>
      </w:r>
    </w:p>
    <w:p w14:paraId="74821A63" w14:textId="77777777" w:rsidR="006317D9" w:rsidRPr="006317D9" w:rsidRDefault="006317D9" w:rsidP="00CB0060">
      <w:pPr>
        <w:autoSpaceDE w:val="0"/>
        <w:autoSpaceDN w:val="0"/>
        <w:adjustRightInd w:val="0"/>
        <w:spacing w:line="276" w:lineRule="auto"/>
        <w:jc w:val="both"/>
        <w:rPr>
          <w:rFonts w:eastAsia="Calibri" w:cs="Arial"/>
          <w:b/>
          <w:bCs/>
          <w:color w:val="171717"/>
          <w:sz w:val="24"/>
          <w:szCs w:val="24"/>
          <w:lang w:val="es-CO" w:eastAsia="en-US"/>
        </w:rPr>
      </w:pPr>
    </w:p>
    <w:p w14:paraId="3E3B41CC" w14:textId="77777777" w:rsidR="006317D9" w:rsidRPr="006317D9" w:rsidRDefault="006317D9" w:rsidP="00CB0060">
      <w:pPr>
        <w:autoSpaceDE w:val="0"/>
        <w:autoSpaceDN w:val="0"/>
        <w:adjustRightInd w:val="0"/>
        <w:spacing w:line="276" w:lineRule="auto"/>
        <w:jc w:val="both"/>
        <w:rPr>
          <w:rFonts w:eastAsia="Calibri" w:cs="Arial"/>
          <w:b/>
          <w:bCs/>
          <w:color w:val="171717"/>
          <w:sz w:val="24"/>
          <w:szCs w:val="24"/>
          <w:lang w:val="es-CO" w:eastAsia="en-US"/>
        </w:rPr>
      </w:pPr>
    </w:p>
    <w:p w14:paraId="2DCCA45A" w14:textId="0784487B" w:rsidR="00CF753F" w:rsidRDefault="00D50C04" w:rsidP="00CB0060">
      <w:pPr>
        <w:spacing w:line="276" w:lineRule="auto"/>
        <w:jc w:val="center"/>
        <w:rPr>
          <w:rFonts w:eastAsia="Calibri" w:cs="Arial"/>
          <w:b/>
          <w:sz w:val="24"/>
          <w:szCs w:val="24"/>
          <w:lang w:val="es-CO" w:eastAsia="en-US"/>
        </w:rPr>
      </w:pPr>
      <w:r>
        <w:rPr>
          <w:rFonts w:eastAsia="Calibri" w:cs="Arial"/>
          <w:b/>
          <w:sz w:val="24"/>
          <w:szCs w:val="24"/>
          <w:lang w:val="es-CO" w:eastAsia="en-US"/>
        </w:rPr>
        <w:t>CÚMPLASE</w:t>
      </w:r>
    </w:p>
    <w:p w14:paraId="4090F9F6" w14:textId="77777777" w:rsidR="00CF753F" w:rsidRDefault="00CF753F" w:rsidP="00CB0060">
      <w:pPr>
        <w:spacing w:line="276" w:lineRule="auto"/>
        <w:jc w:val="center"/>
        <w:rPr>
          <w:rFonts w:eastAsia="Calibri" w:cs="Arial"/>
          <w:b/>
          <w:sz w:val="24"/>
          <w:szCs w:val="24"/>
          <w:lang w:val="es-CO" w:eastAsia="en-US"/>
        </w:rPr>
      </w:pPr>
    </w:p>
    <w:p w14:paraId="14D2393F" w14:textId="77777777" w:rsidR="00CF753F" w:rsidRDefault="00CF753F" w:rsidP="00CB0060">
      <w:pPr>
        <w:spacing w:line="276" w:lineRule="auto"/>
        <w:jc w:val="center"/>
        <w:rPr>
          <w:rFonts w:eastAsia="Calibri" w:cs="Arial"/>
          <w:b/>
          <w:sz w:val="24"/>
          <w:szCs w:val="24"/>
          <w:lang w:val="es-CO" w:eastAsia="en-US"/>
        </w:rPr>
      </w:pPr>
    </w:p>
    <w:p w14:paraId="5FEAE86C" w14:textId="77777777" w:rsidR="00CF753F" w:rsidRDefault="00CF753F" w:rsidP="00CB0060">
      <w:pPr>
        <w:spacing w:line="276" w:lineRule="auto"/>
        <w:jc w:val="center"/>
        <w:rPr>
          <w:rFonts w:eastAsia="Calibri" w:cs="Arial"/>
          <w:b/>
          <w:sz w:val="24"/>
          <w:szCs w:val="24"/>
          <w:lang w:val="es-CO" w:eastAsia="en-US"/>
        </w:rPr>
      </w:pPr>
    </w:p>
    <w:p w14:paraId="2ACB7A55" w14:textId="77777777" w:rsidR="001C2098" w:rsidRPr="00CB4630" w:rsidRDefault="001C2098" w:rsidP="001C2098">
      <w:pPr>
        <w:jc w:val="center"/>
        <w:rPr>
          <w:rFonts w:cs="Arial"/>
          <w:b/>
          <w:bCs/>
          <w:sz w:val="24"/>
          <w:szCs w:val="24"/>
        </w:rPr>
      </w:pPr>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5B20DE87" w14:textId="77777777" w:rsidR="001C2098" w:rsidRPr="00BD442B" w:rsidRDefault="001C2098" w:rsidP="001C2098">
      <w:pPr>
        <w:jc w:val="center"/>
        <w:rPr>
          <w:rFonts w:cs="Arial"/>
          <w:bCs/>
          <w:iCs/>
          <w:sz w:val="24"/>
          <w:szCs w:val="24"/>
        </w:rPr>
      </w:pPr>
      <w:r w:rsidRPr="00BD442B">
        <w:rPr>
          <w:rFonts w:cs="Arial"/>
          <w:bCs/>
          <w:iCs/>
          <w:sz w:val="24"/>
          <w:szCs w:val="24"/>
        </w:rPr>
        <w:t>Jefe Oficina de Asuntos Disciplinarios</w:t>
      </w:r>
    </w:p>
    <w:p w14:paraId="1705BE1B" w14:textId="77777777" w:rsidR="001C2098" w:rsidRPr="00A0040F" w:rsidRDefault="001C2098" w:rsidP="001C2098">
      <w:pPr>
        <w:spacing w:line="276" w:lineRule="auto"/>
        <w:jc w:val="both"/>
        <w:rPr>
          <w:rFonts w:eastAsia="Calibri" w:cs="Arial"/>
          <w:b/>
          <w:sz w:val="24"/>
          <w:szCs w:val="24"/>
          <w:lang w:val="es-CO" w:eastAsia="en-US"/>
        </w:rPr>
      </w:pPr>
    </w:p>
    <w:p w14:paraId="30D2A16B" w14:textId="77777777" w:rsidR="00DB4462" w:rsidRDefault="00DB4462" w:rsidP="001C2098">
      <w:pPr>
        <w:spacing w:line="276" w:lineRule="auto"/>
        <w:rPr>
          <w:rFonts w:cs="Arial"/>
          <w:sz w:val="16"/>
          <w:szCs w:val="16"/>
        </w:rPr>
      </w:pPr>
      <w:bookmarkStart w:id="1" w:name="_Hlk85013364"/>
    </w:p>
    <w:p w14:paraId="525ADC36" w14:textId="77777777" w:rsidR="001C2098" w:rsidRPr="00A0040F" w:rsidRDefault="001C2098" w:rsidP="001C2098">
      <w:pPr>
        <w:spacing w:line="276" w:lineRule="auto"/>
        <w:rPr>
          <w:rFonts w:cs="Arial"/>
          <w:sz w:val="16"/>
          <w:szCs w:val="16"/>
        </w:rPr>
      </w:pPr>
      <w:r w:rsidRPr="00A0040F">
        <w:rPr>
          <w:rFonts w:cs="Arial"/>
          <w:sz w:val="16"/>
          <w:szCs w:val="16"/>
        </w:rPr>
        <w:t>Elaboró: Nombres y Apellidos – Nombre de la Dependencia</w:t>
      </w:r>
    </w:p>
    <w:p w14:paraId="02BEEB9F" w14:textId="77777777" w:rsidR="001C2098" w:rsidRPr="00A0040F" w:rsidRDefault="001C2098" w:rsidP="001C2098">
      <w:pPr>
        <w:spacing w:line="276" w:lineRule="auto"/>
        <w:rPr>
          <w:rFonts w:cs="Arial"/>
          <w:sz w:val="16"/>
          <w:szCs w:val="16"/>
        </w:rPr>
      </w:pPr>
      <w:r w:rsidRPr="00A0040F">
        <w:rPr>
          <w:rFonts w:cs="Arial"/>
          <w:sz w:val="16"/>
          <w:szCs w:val="16"/>
        </w:rPr>
        <w:t>Revisó: Nombres y Apellidos – Nombre de la Dependencia</w:t>
      </w:r>
    </w:p>
    <w:p w14:paraId="7161EABB" w14:textId="77777777" w:rsidR="001C2098" w:rsidRDefault="001C2098" w:rsidP="001C2098">
      <w:pPr>
        <w:spacing w:line="276" w:lineRule="auto"/>
        <w:rPr>
          <w:rFonts w:eastAsia="Calibri" w:cs="Arial"/>
          <w:sz w:val="16"/>
          <w:szCs w:val="16"/>
          <w:lang w:val="es-CO" w:eastAsia="en-US"/>
        </w:rPr>
      </w:pPr>
      <w:r w:rsidRPr="00A0040F">
        <w:rPr>
          <w:rFonts w:eastAsia="Calibri" w:cs="Arial"/>
          <w:sz w:val="16"/>
          <w:szCs w:val="16"/>
          <w:lang w:val="es-CO" w:eastAsia="en-US"/>
        </w:rPr>
        <w:t>Aprobó: Nombres y Apellidos – Nombre de la Dependencia</w:t>
      </w:r>
      <w:bookmarkEnd w:id="1"/>
    </w:p>
    <w:p w14:paraId="5476FC13" w14:textId="77777777" w:rsidR="001C2098" w:rsidRPr="00A0040F" w:rsidRDefault="001C2098" w:rsidP="001C2098">
      <w:pPr>
        <w:spacing w:line="276" w:lineRule="auto"/>
        <w:rPr>
          <w:rFonts w:eastAsia="Calibri" w:cs="Arial"/>
          <w:sz w:val="20"/>
          <w:lang w:val="es-CO" w:eastAsia="en-US"/>
        </w:rPr>
      </w:pPr>
      <w:r>
        <w:rPr>
          <w:rFonts w:eastAsia="Calibri" w:cs="Arial"/>
          <w:sz w:val="16"/>
          <w:szCs w:val="16"/>
          <w:lang w:val="es-CO" w:eastAsia="en-US"/>
        </w:rPr>
        <w:t xml:space="preserve">Expediente No. </w:t>
      </w:r>
    </w:p>
    <w:p w14:paraId="57DA0095" w14:textId="77777777" w:rsidR="00DB4B46" w:rsidRPr="00DB4B46" w:rsidRDefault="00DB4B46" w:rsidP="00F31456">
      <w:pPr>
        <w:spacing w:line="276" w:lineRule="auto"/>
        <w:jc w:val="center"/>
        <w:rPr>
          <w:rFonts w:eastAsia="Calibri" w:cs="Arial"/>
          <w:sz w:val="24"/>
          <w:szCs w:val="24"/>
          <w:lang w:val="es-CO" w:eastAsia="en-US"/>
        </w:rPr>
      </w:pPr>
    </w:p>
    <w:sectPr w:rsidR="00DB4B46" w:rsidRPr="00DB4B46"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04FE3" w14:textId="77777777" w:rsidR="00F91F01" w:rsidRDefault="00F91F01" w:rsidP="00477CB4">
      <w:r>
        <w:separator/>
      </w:r>
    </w:p>
  </w:endnote>
  <w:endnote w:type="continuationSeparator" w:id="0">
    <w:p w14:paraId="152EDB18" w14:textId="77777777" w:rsidR="00F91F01" w:rsidRDefault="00F91F01"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6426C52E"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2F418F">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2F418F">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81C73" w14:textId="77777777" w:rsidR="00F91F01" w:rsidRDefault="00F91F01" w:rsidP="00477CB4">
      <w:r>
        <w:separator/>
      </w:r>
    </w:p>
  </w:footnote>
  <w:footnote w:type="continuationSeparator" w:id="0">
    <w:p w14:paraId="18BDB023" w14:textId="77777777" w:rsidR="00F91F01" w:rsidRDefault="00F91F01" w:rsidP="00477CB4">
      <w:r>
        <w:continuationSeparator/>
      </w:r>
    </w:p>
  </w:footnote>
  <w:footnote w:id="1">
    <w:p w14:paraId="729597E1" w14:textId="77777777" w:rsidR="00D50C04" w:rsidRPr="00CE0297" w:rsidRDefault="00D50C04" w:rsidP="00D50C04">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13BACC0B" w14:textId="77777777" w:rsidR="00760200" w:rsidRDefault="00760200" w:rsidP="00760200">
    <w:pPr>
      <w:pStyle w:val="Default"/>
      <w:jc w:val="center"/>
      <w:rPr>
        <w:rFonts w:ascii="Arial" w:eastAsia="Times New Roman" w:hAnsi="Arial" w:cs="Arial"/>
        <w:i/>
        <w:sz w:val="22"/>
        <w:lang w:val="es-419" w:eastAsia="es-ES"/>
      </w:rPr>
    </w:pPr>
  </w:p>
  <w:p w14:paraId="0B057B03" w14:textId="77777777" w:rsidR="00760200" w:rsidRDefault="00760200" w:rsidP="00760200">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6C4CCE72" w14:textId="77777777" w:rsidR="00760200" w:rsidRPr="00565ACE" w:rsidRDefault="00760200" w:rsidP="00760200">
    <w:pPr>
      <w:pStyle w:val="Default"/>
      <w:pBdr>
        <w:bottom w:val="single" w:sz="6" w:space="1" w:color="auto"/>
      </w:pBdr>
      <w:spacing w:line="48" w:lineRule="auto"/>
      <w:rPr>
        <w:rFonts w:ascii="Arial" w:eastAsia="Times New Roman" w:hAnsi="Arial" w:cs="Arial"/>
        <w:lang w:val="es-419" w:eastAsia="es-ES"/>
      </w:rPr>
    </w:pPr>
  </w:p>
  <w:p w14:paraId="18A05E06" w14:textId="6357562F" w:rsidR="00731061" w:rsidRPr="00731061" w:rsidRDefault="00731061" w:rsidP="00760200">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56ECA6F2"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4C5358">
      <w:rPr>
        <w:rFonts w:cs="Arial"/>
        <w:b/>
        <w:sz w:val="24"/>
        <w:szCs w:val="24"/>
        <w:lang w:val="pt-BR"/>
      </w:rPr>
      <w:t>-XX</w:t>
    </w:r>
    <w:r w:rsidRPr="00731061">
      <w:rPr>
        <w:rFonts w:cs="Arial"/>
        <w:b/>
        <w:sz w:val="24"/>
        <w:szCs w:val="24"/>
        <w:lang w:val="pt-BR"/>
      </w:rPr>
      <w:t xml:space="preserve"> del     de 2022</w:t>
    </w:r>
  </w:p>
  <w:p w14:paraId="00327EEB" w14:textId="77777777" w:rsidR="00760200" w:rsidRDefault="00760200" w:rsidP="00731061">
    <w:pPr>
      <w:tabs>
        <w:tab w:val="left" w:pos="-1440"/>
        <w:tab w:val="left" w:pos="-720"/>
        <w:tab w:val="left" w:pos="3255"/>
      </w:tabs>
      <w:suppressAutoHyphens/>
      <w:jc w:val="center"/>
      <w:rPr>
        <w:rFonts w:cs="Arial"/>
        <w:b/>
        <w:sz w:val="24"/>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
  </w:num>
  <w:num w:numId="5">
    <w:abstractNumId w:val="10"/>
  </w:num>
  <w:num w:numId="6">
    <w:abstractNumId w:val="5"/>
  </w:num>
  <w:num w:numId="7">
    <w:abstractNumId w:val="9"/>
  </w:num>
  <w:num w:numId="8">
    <w:abstractNumId w:val="11"/>
  </w:num>
  <w:num w:numId="9">
    <w:abstractNumId w:val="8"/>
  </w:num>
  <w:num w:numId="10">
    <w:abstractNumId w:val="7"/>
  </w:num>
  <w:num w:numId="11">
    <w:abstractNumId w:val="1"/>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2E53"/>
    <w:rsid w:val="000C301B"/>
    <w:rsid w:val="000C36E6"/>
    <w:rsid w:val="000C38DF"/>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098"/>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66C"/>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18F"/>
    <w:rsid w:val="002F43B7"/>
    <w:rsid w:val="002F4E45"/>
    <w:rsid w:val="002F54DB"/>
    <w:rsid w:val="002F5A85"/>
    <w:rsid w:val="002F6137"/>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04E1"/>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EBD"/>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33BD"/>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358"/>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3CE"/>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3A8"/>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17D9"/>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3EE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200"/>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5B4"/>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2C4"/>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1E0E"/>
    <w:rsid w:val="00B92978"/>
    <w:rsid w:val="00B92C96"/>
    <w:rsid w:val="00B93182"/>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060"/>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CF753F"/>
    <w:rsid w:val="00D00541"/>
    <w:rsid w:val="00D00F20"/>
    <w:rsid w:val="00D010EB"/>
    <w:rsid w:val="00D018B8"/>
    <w:rsid w:val="00D01978"/>
    <w:rsid w:val="00D03307"/>
    <w:rsid w:val="00D03ECF"/>
    <w:rsid w:val="00D041D1"/>
    <w:rsid w:val="00D046B3"/>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0C04"/>
    <w:rsid w:val="00D51092"/>
    <w:rsid w:val="00D510E6"/>
    <w:rsid w:val="00D52626"/>
    <w:rsid w:val="00D5313E"/>
    <w:rsid w:val="00D533BC"/>
    <w:rsid w:val="00D53A03"/>
    <w:rsid w:val="00D54596"/>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462"/>
    <w:rsid w:val="00DB4554"/>
    <w:rsid w:val="00DB4B46"/>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18E"/>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3392"/>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456"/>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1F01"/>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qFormat/>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Nota de pie,Pie de pagina, de nota al pie,f1,4_G,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50C04"/>
    <w:pPr>
      <w:jc w:val="both"/>
    </w:pPr>
    <w:rPr>
      <w:rFonts w:ascii="Calibri" w:eastAsia="Calibri" w:hAnsi="Calibri"/>
      <w:sz w:val="20"/>
      <w:vertAlign w:val="superscript"/>
      <w:lang w:val="es-CO" w:eastAsia="es-CO"/>
    </w:rPr>
  </w:style>
  <w:style w:type="paragraph" w:customStyle="1" w:styleId="Default">
    <w:name w:val="Default"/>
    <w:rsid w:val="0076020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e9edc6da-80fb-449f-973a-cdb425173cc6"/>
    <ds:schemaRef ds:uri="http://purl.org/dc/terms/"/>
    <ds:schemaRef ds:uri="d285cd39-e139-4fac-9d3e-3acac271c797"/>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FA4EAC92-2D10-4DE6-AC36-41562E55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2238</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2022-03-24T21:19:00Z</dcterms:created>
  <dcterms:modified xsi:type="dcterms:W3CDTF">2022-03-24T21:19:00Z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